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5245"/>
      </w:tblGrid>
      <w:tr w:rsidR="00AE2C11" w:rsidRPr="00722B67" w:rsidTr="00CE29EF">
        <w:trPr>
          <w:trHeight w:val="983"/>
        </w:trPr>
        <w:tc>
          <w:tcPr>
            <w:tcW w:w="5104" w:type="dxa"/>
            <w:shd w:val="clear" w:color="auto" w:fill="auto"/>
          </w:tcPr>
          <w:p w:rsidR="00F75F76" w:rsidRPr="00722B67" w:rsidRDefault="00F75F76" w:rsidP="007002C4">
            <w:pPr>
              <w:ind w:left="34"/>
              <w:jc w:val="center"/>
              <w:rPr>
                <w:rFonts w:eastAsia="Calibri"/>
                <w:b/>
                <w:sz w:val="22"/>
                <w:szCs w:val="22"/>
                <w:lang w:val="uz-Latn-UZ"/>
              </w:rPr>
            </w:pPr>
            <w:r w:rsidRPr="00722B67">
              <w:rPr>
                <w:rFonts w:eastAsia="Calibri"/>
                <w:b/>
                <w:sz w:val="22"/>
                <w:szCs w:val="22"/>
                <w:lang w:val="uz-Latn-UZ"/>
              </w:rPr>
              <w:t>-sonli SHARTNOMA</w:t>
            </w:r>
          </w:p>
          <w:p w:rsidR="00514311" w:rsidRPr="00722B67" w:rsidRDefault="00514311" w:rsidP="007002C4">
            <w:pPr>
              <w:ind w:left="34"/>
              <w:jc w:val="both"/>
              <w:rPr>
                <w:sz w:val="22"/>
                <w:szCs w:val="22"/>
                <w:lang w:val="uz-Latn-UZ" w:bidi="en-US"/>
              </w:rPr>
            </w:pPr>
          </w:p>
          <w:p w:rsidR="00F75F76" w:rsidRPr="00722B67" w:rsidRDefault="00F75F76" w:rsidP="00CE0BA9">
            <w:pPr>
              <w:ind w:left="34"/>
              <w:jc w:val="both"/>
              <w:rPr>
                <w:sz w:val="22"/>
                <w:szCs w:val="22"/>
                <w:lang w:val="en-US"/>
              </w:rPr>
            </w:pPr>
            <w:r w:rsidRPr="00722B67">
              <w:rPr>
                <w:sz w:val="22"/>
                <w:szCs w:val="22"/>
                <w:lang w:val="uz-Latn-UZ" w:bidi="en-US"/>
              </w:rPr>
              <w:t>Toshkent sh.</w:t>
            </w:r>
            <w:r w:rsidRPr="00722B67">
              <w:rPr>
                <w:sz w:val="22"/>
                <w:szCs w:val="22"/>
                <w:lang w:val="uz-Latn-UZ" w:bidi="en-US"/>
              </w:rPr>
              <w:tab/>
            </w:r>
            <w:r w:rsidRPr="00722B67">
              <w:rPr>
                <w:sz w:val="22"/>
                <w:szCs w:val="22"/>
                <w:lang w:val="en-US" w:bidi="en-US"/>
              </w:rPr>
              <w:t xml:space="preserve">          </w:t>
            </w:r>
            <w:r w:rsidRPr="00722B67">
              <w:rPr>
                <w:sz w:val="22"/>
                <w:szCs w:val="22"/>
                <w:lang w:val="uz-Latn-UZ"/>
              </w:rPr>
              <w:t xml:space="preserve">«___» ________ </w:t>
            </w:r>
            <w:r w:rsidRPr="00722B67">
              <w:rPr>
                <w:sz w:val="22"/>
                <w:szCs w:val="22"/>
                <w:lang w:val="uz-Latn-UZ" w:bidi="en-US"/>
              </w:rPr>
              <w:t>20</w:t>
            </w:r>
            <w:r w:rsidR="00CE0BA9" w:rsidRPr="00722B67">
              <w:rPr>
                <w:sz w:val="22"/>
                <w:szCs w:val="22"/>
                <w:lang w:val="en-US" w:bidi="en-US"/>
              </w:rPr>
              <w:t xml:space="preserve">25 </w:t>
            </w:r>
            <w:r w:rsidRPr="00722B67">
              <w:rPr>
                <w:sz w:val="22"/>
                <w:szCs w:val="22"/>
                <w:lang w:val="uz-Latn-UZ" w:bidi="en-US"/>
              </w:rPr>
              <w:t>yil</w:t>
            </w:r>
          </w:p>
        </w:tc>
        <w:tc>
          <w:tcPr>
            <w:tcW w:w="5245" w:type="dxa"/>
            <w:shd w:val="clear" w:color="auto" w:fill="auto"/>
          </w:tcPr>
          <w:p w:rsidR="00F75F76" w:rsidRPr="00722B67" w:rsidRDefault="00F75F76" w:rsidP="007002C4">
            <w:pPr>
              <w:ind w:left="34" w:right="33"/>
              <w:jc w:val="center"/>
              <w:rPr>
                <w:b/>
                <w:sz w:val="22"/>
                <w:szCs w:val="22"/>
                <w:lang w:val="uz-Latn-UZ"/>
              </w:rPr>
            </w:pPr>
            <w:r w:rsidRPr="00722B67">
              <w:rPr>
                <w:b/>
                <w:sz w:val="22"/>
                <w:szCs w:val="22"/>
                <w:lang w:val="uz-Latn-UZ"/>
              </w:rPr>
              <w:t>Договор № _______Д/2</w:t>
            </w:r>
            <w:r w:rsidR="00DF61E2" w:rsidRPr="00722B67">
              <w:rPr>
                <w:b/>
                <w:sz w:val="22"/>
                <w:szCs w:val="22"/>
                <w:lang w:val="ru-RU"/>
              </w:rPr>
              <w:t>5</w:t>
            </w:r>
            <w:r w:rsidRPr="00722B67">
              <w:rPr>
                <w:b/>
                <w:sz w:val="22"/>
                <w:szCs w:val="22"/>
                <w:lang w:val="uz-Latn-UZ"/>
              </w:rPr>
              <w:t>/ДУЗ</w:t>
            </w:r>
          </w:p>
          <w:p w:rsidR="00514311" w:rsidRPr="00722B67" w:rsidRDefault="00514311" w:rsidP="00514311">
            <w:pPr>
              <w:ind w:right="33"/>
              <w:jc w:val="both"/>
              <w:rPr>
                <w:sz w:val="22"/>
                <w:szCs w:val="22"/>
                <w:lang w:val="uz-Latn-UZ"/>
              </w:rPr>
            </w:pPr>
          </w:p>
          <w:p w:rsidR="00F75F76" w:rsidRPr="00722B67" w:rsidRDefault="00F75F76" w:rsidP="00CE0BA9">
            <w:pPr>
              <w:ind w:right="33"/>
              <w:jc w:val="both"/>
              <w:rPr>
                <w:sz w:val="22"/>
                <w:szCs w:val="22"/>
                <w:lang w:val="uz-Latn-UZ"/>
              </w:rPr>
            </w:pPr>
            <w:r w:rsidRPr="00722B67">
              <w:rPr>
                <w:sz w:val="22"/>
                <w:szCs w:val="22"/>
                <w:lang w:val="uz-Latn-UZ"/>
              </w:rPr>
              <w:t xml:space="preserve">г. Ташкент    </w:t>
            </w:r>
            <w:r w:rsidR="008E2600">
              <w:rPr>
                <w:sz w:val="22"/>
                <w:szCs w:val="22"/>
                <w:lang w:val="ru-RU"/>
              </w:rPr>
              <w:t xml:space="preserve">      </w:t>
            </w:r>
            <w:r w:rsidRPr="00722B67">
              <w:rPr>
                <w:sz w:val="22"/>
                <w:szCs w:val="22"/>
                <w:lang w:val="uz-Latn-UZ"/>
              </w:rPr>
              <w:t xml:space="preserve">           «___» ___________ 202</w:t>
            </w:r>
            <w:r w:rsidR="00C612C1" w:rsidRPr="00722B67">
              <w:rPr>
                <w:sz w:val="22"/>
                <w:szCs w:val="22"/>
                <w:lang w:val="ru-RU"/>
              </w:rPr>
              <w:t>5</w:t>
            </w:r>
            <w:r w:rsidRPr="00722B67">
              <w:rPr>
                <w:sz w:val="22"/>
                <w:szCs w:val="22"/>
                <w:lang w:val="uz-Latn-UZ"/>
              </w:rPr>
              <w:t xml:space="preserve"> г.</w:t>
            </w:r>
          </w:p>
        </w:tc>
      </w:tr>
      <w:tr w:rsidR="00AE2C11" w:rsidRPr="00722B67" w:rsidTr="00CE29EF">
        <w:tc>
          <w:tcPr>
            <w:tcW w:w="5104" w:type="dxa"/>
            <w:shd w:val="clear" w:color="auto" w:fill="auto"/>
          </w:tcPr>
          <w:p w:rsidR="00F75F76" w:rsidRPr="00722B67" w:rsidRDefault="005F2C60" w:rsidP="007002C4">
            <w:pPr>
              <w:ind w:left="34"/>
              <w:jc w:val="both"/>
              <w:rPr>
                <w:sz w:val="22"/>
                <w:szCs w:val="22"/>
                <w:lang w:val="uz-Latn-UZ"/>
              </w:rPr>
            </w:pPr>
            <w:r>
              <w:rPr>
                <w:sz w:val="22"/>
                <w:szCs w:val="22"/>
              </w:rPr>
              <w:t>B</w:t>
            </w:r>
            <w:r w:rsidR="00F75F76" w:rsidRPr="00722B67">
              <w:rPr>
                <w:sz w:val="22"/>
                <w:szCs w:val="22"/>
                <w:lang w:val="uz-Latn-UZ"/>
              </w:rPr>
              <w:t xml:space="preserve">undan keyin “Buyurtmachi” deb </w:t>
            </w:r>
            <w:r w:rsidR="00973454" w:rsidRPr="00722B67">
              <w:rPr>
                <w:sz w:val="22"/>
                <w:szCs w:val="22"/>
              </w:rPr>
              <w:t>ataladigan</w:t>
            </w:r>
            <w:r w:rsidR="00973454" w:rsidRPr="00722B67">
              <w:rPr>
                <w:b/>
                <w:bCs/>
                <w:sz w:val="22"/>
                <w:szCs w:val="22"/>
              </w:rPr>
              <w:t xml:space="preserve"> </w:t>
            </w:r>
            <w:r w:rsidR="00F75F76" w:rsidRPr="00722B67">
              <w:rPr>
                <w:b/>
                <w:sz w:val="22"/>
                <w:szCs w:val="22"/>
                <w:lang w:val="uz-Latn-UZ"/>
              </w:rPr>
              <w:t>“UNIVERSAL MOBILE SYSTEMS” mas’uliyati cheklangan jamiyati  (“UMS” MChJ)</w:t>
            </w:r>
            <w:r w:rsidR="00F75F76" w:rsidRPr="00722B67">
              <w:rPr>
                <w:sz w:val="22"/>
                <w:szCs w:val="22"/>
                <w:lang w:val="uz-Latn-UZ"/>
              </w:rPr>
              <w:t>, nomidan Ustav asosida ish yurituvchi Bosh direktori Aripov S.X., bir tomondan va</w:t>
            </w:r>
          </w:p>
          <w:p w:rsidR="00F75F76" w:rsidRPr="00722B67" w:rsidRDefault="005F2C60" w:rsidP="00136B2A">
            <w:pPr>
              <w:ind w:left="34"/>
              <w:jc w:val="both"/>
              <w:rPr>
                <w:sz w:val="22"/>
                <w:szCs w:val="22"/>
                <w:lang w:val="uz-Latn-UZ"/>
              </w:rPr>
            </w:pPr>
            <w:r>
              <w:rPr>
                <w:sz w:val="22"/>
                <w:szCs w:val="22"/>
                <w:lang w:val="uz-Latn-UZ"/>
              </w:rPr>
              <w:t>B</w:t>
            </w:r>
            <w:r w:rsidR="00F75F76" w:rsidRPr="00722B67">
              <w:rPr>
                <w:sz w:val="22"/>
                <w:szCs w:val="22"/>
                <w:lang w:val="uz-Latn-UZ"/>
              </w:rPr>
              <w:t xml:space="preserve">undan </w:t>
            </w:r>
            <w:r w:rsidR="00973454" w:rsidRPr="00722B67">
              <w:rPr>
                <w:sz w:val="22"/>
                <w:szCs w:val="22"/>
              </w:rPr>
              <w:t>keyingi oʻrinlarda</w:t>
            </w:r>
            <w:r w:rsidR="00F75F76" w:rsidRPr="00722B67">
              <w:rPr>
                <w:sz w:val="22"/>
                <w:szCs w:val="22"/>
                <w:lang w:val="uz-Latn-UZ"/>
              </w:rPr>
              <w:t xml:space="preserve"> “</w:t>
            </w:r>
            <w:r w:rsidRPr="00722B67">
              <w:rPr>
                <w:rFonts w:eastAsia="Calibri"/>
                <w:snapToGrid w:val="0"/>
                <w:sz w:val="22"/>
                <w:szCs w:val="22"/>
              </w:rPr>
              <w:t>Yetkazib beruvchi</w:t>
            </w:r>
            <w:r w:rsidR="00F75F76" w:rsidRPr="00722B67">
              <w:rPr>
                <w:sz w:val="22"/>
                <w:szCs w:val="22"/>
                <w:lang w:val="uz-Latn-UZ"/>
              </w:rPr>
              <w:t xml:space="preserve">” deb </w:t>
            </w:r>
            <w:r w:rsidR="00973454" w:rsidRPr="00722B67">
              <w:rPr>
                <w:sz w:val="22"/>
                <w:szCs w:val="22"/>
              </w:rPr>
              <w:t>ataladigan</w:t>
            </w:r>
            <w:r w:rsidR="00973454" w:rsidRPr="00722B67">
              <w:rPr>
                <w:b/>
                <w:bCs/>
                <w:sz w:val="22"/>
                <w:szCs w:val="22"/>
              </w:rPr>
              <w:t xml:space="preserve"> </w:t>
            </w:r>
            <w:r w:rsidR="00F75F76" w:rsidRPr="00722B67">
              <w:rPr>
                <w:b/>
                <w:sz w:val="22"/>
                <w:szCs w:val="22"/>
                <w:lang w:val="uz-Latn-UZ"/>
              </w:rPr>
              <w:t>“</w:t>
            </w:r>
            <w:r w:rsidR="00136B2A" w:rsidRPr="00136B2A">
              <w:rPr>
                <w:b/>
                <w:bCs/>
                <w:sz w:val="22"/>
                <w:szCs w:val="22"/>
                <w:lang w:val="uz-Latn-UZ"/>
              </w:rPr>
              <w:t>_____</w:t>
            </w:r>
            <w:r w:rsidR="00F75F76" w:rsidRPr="00722B67">
              <w:rPr>
                <w:b/>
                <w:sz w:val="22"/>
                <w:szCs w:val="22"/>
                <w:lang w:val="uz-Latn-UZ"/>
              </w:rPr>
              <w:t>”</w:t>
            </w:r>
            <w:r w:rsidR="00136B2A" w:rsidRPr="00136B2A">
              <w:rPr>
                <w:b/>
                <w:sz w:val="22"/>
                <w:szCs w:val="22"/>
                <w:lang w:val="uz-Latn-UZ"/>
              </w:rPr>
              <w:t xml:space="preserve"> </w:t>
            </w:r>
            <w:r w:rsidR="00505FB0" w:rsidRPr="00722B67">
              <w:rPr>
                <w:b/>
                <w:sz w:val="22"/>
                <w:szCs w:val="22"/>
                <w:lang w:val="uz-Latn-UZ"/>
              </w:rPr>
              <w:t>(“</w:t>
            </w:r>
            <w:r w:rsidR="00136B2A" w:rsidRPr="00136B2A">
              <w:rPr>
                <w:b/>
                <w:bCs/>
                <w:sz w:val="22"/>
                <w:szCs w:val="22"/>
                <w:lang w:val="uz-Latn-UZ"/>
              </w:rPr>
              <w:t>____</w:t>
            </w:r>
            <w:r w:rsidR="00505FB0" w:rsidRPr="00722B67">
              <w:rPr>
                <w:b/>
                <w:sz w:val="22"/>
                <w:szCs w:val="22"/>
                <w:lang w:val="uz-Latn-UZ"/>
              </w:rPr>
              <w:t xml:space="preserve">”) </w:t>
            </w:r>
            <w:r w:rsidR="00F75F76" w:rsidRPr="00722B67">
              <w:rPr>
                <w:sz w:val="22"/>
                <w:szCs w:val="22"/>
                <w:lang w:val="uz-Latn-UZ"/>
              </w:rPr>
              <w:t>nomidan Us</w:t>
            </w:r>
            <w:r w:rsidR="00136B2A">
              <w:rPr>
                <w:sz w:val="22"/>
                <w:szCs w:val="22"/>
                <w:lang w:val="uz-Latn-UZ"/>
              </w:rPr>
              <w:t xml:space="preserve">tav asosida ish yurituvchi </w:t>
            </w:r>
            <w:r w:rsidR="00136B2A" w:rsidRPr="00136B2A">
              <w:rPr>
                <w:sz w:val="22"/>
                <w:szCs w:val="22"/>
                <w:lang w:val="uz-Latn-UZ"/>
              </w:rPr>
              <w:t>____</w:t>
            </w:r>
            <w:r w:rsidR="00F75F76" w:rsidRPr="00722B67">
              <w:rPr>
                <w:sz w:val="22"/>
                <w:szCs w:val="22"/>
                <w:lang w:val="uz-Latn-UZ"/>
              </w:rPr>
              <w:t>, ikkinchi tomondan, birgalikda “Tomonlar”,</w:t>
            </w:r>
            <w:r w:rsidR="00F75F76" w:rsidRPr="00722B67">
              <w:rPr>
                <w:sz w:val="22"/>
                <w:szCs w:val="22"/>
              </w:rPr>
              <w:t xml:space="preserve"> alohida “Taraf” deb ataladi</w:t>
            </w:r>
            <w:r w:rsidR="00F75F76" w:rsidRPr="00722B67">
              <w:rPr>
                <w:sz w:val="22"/>
                <w:szCs w:val="22"/>
                <w:lang w:val="uz-Latn-UZ"/>
              </w:rPr>
              <w:t xml:space="preserve"> deb </w:t>
            </w:r>
            <w:r w:rsidR="00973454" w:rsidRPr="00722B67">
              <w:rPr>
                <w:sz w:val="22"/>
                <w:szCs w:val="22"/>
              </w:rPr>
              <w:t xml:space="preserve">ataladigan </w:t>
            </w:r>
            <w:r w:rsidR="00F75F76" w:rsidRPr="00722B67">
              <w:rPr>
                <w:sz w:val="22"/>
                <w:szCs w:val="22"/>
                <w:lang w:val="uz-Latn-UZ"/>
              </w:rPr>
              <w:t xml:space="preserve">ushbu Shartnomani </w:t>
            </w:r>
            <w:r w:rsidR="00F75F76" w:rsidRPr="00722B67">
              <w:rPr>
                <w:sz w:val="22"/>
                <w:szCs w:val="22"/>
              </w:rPr>
              <w:t xml:space="preserve">(keyingi o‘rinlarda “Shartnoma” deb yuritiladi) </w:t>
            </w:r>
            <w:r w:rsidR="00F75F76" w:rsidRPr="00722B67">
              <w:rPr>
                <w:sz w:val="22"/>
                <w:szCs w:val="22"/>
                <w:lang w:val="uz-Latn-UZ"/>
              </w:rPr>
              <w:t>quyidagi haqida tuzdilar:</w:t>
            </w:r>
          </w:p>
        </w:tc>
        <w:tc>
          <w:tcPr>
            <w:tcW w:w="5245" w:type="dxa"/>
            <w:shd w:val="clear" w:color="auto" w:fill="auto"/>
          </w:tcPr>
          <w:p w:rsidR="00F75F76" w:rsidRPr="00722B67" w:rsidRDefault="00F75F76" w:rsidP="007002C4">
            <w:pPr>
              <w:ind w:left="34" w:right="33"/>
              <w:jc w:val="both"/>
              <w:rPr>
                <w:bCs/>
                <w:sz w:val="22"/>
                <w:szCs w:val="22"/>
                <w:lang w:val="uz-Latn-UZ"/>
              </w:rPr>
            </w:pPr>
            <w:r w:rsidRPr="00722B67">
              <w:rPr>
                <w:b/>
                <w:bCs/>
                <w:sz w:val="22"/>
                <w:szCs w:val="22"/>
                <w:lang w:val="uz-Latn-UZ"/>
              </w:rPr>
              <w:t>Общество с ограниченной ответственностью «UMS» (ООО «UMS»)</w:t>
            </w:r>
            <w:r w:rsidRPr="00722B67">
              <w:rPr>
                <w:bCs/>
                <w:sz w:val="22"/>
                <w:szCs w:val="22"/>
                <w:lang w:val="uz-Latn-UZ"/>
              </w:rPr>
              <w:t xml:space="preserve"> </w:t>
            </w:r>
            <w:r w:rsidRPr="00722B67">
              <w:rPr>
                <w:b/>
                <w:bCs/>
                <w:sz w:val="22"/>
                <w:szCs w:val="22"/>
                <w:lang w:val="uz-Latn-UZ"/>
              </w:rPr>
              <w:t>именуемое в дальнейшем «</w:t>
            </w:r>
            <w:r w:rsidR="005F2C60">
              <w:rPr>
                <w:b/>
                <w:bCs/>
                <w:sz w:val="22"/>
                <w:szCs w:val="22"/>
                <w:lang w:val="ru-RU"/>
              </w:rPr>
              <w:t>Покупатель</w:t>
            </w:r>
            <w:r w:rsidRPr="00722B67">
              <w:rPr>
                <w:b/>
                <w:bCs/>
                <w:sz w:val="22"/>
                <w:szCs w:val="22"/>
                <w:lang w:val="uz-Latn-UZ"/>
              </w:rPr>
              <w:t>»,</w:t>
            </w:r>
            <w:r w:rsidRPr="00722B67">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722B67">
              <w:rPr>
                <w:sz w:val="22"/>
                <w:szCs w:val="22"/>
                <w:lang w:val="uz-Latn-UZ"/>
              </w:rPr>
              <w:t xml:space="preserve"> </w:t>
            </w:r>
            <w:r w:rsidRPr="00722B67">
              <w:rPr>
                <w:bCs/>
                <w:sz w:val="22"/>
                <w:szCs w:val="22"/>
                <w:lang w:val="uz-Latn-UZ"/>
              </w:rPr>
              <w:t xml:space="preserve">и </w:t>
            </w:r>
          </w:p>
          <w:p w:rsidR="00F75F76" w:rsidRPr="00722B67" w:rsidRDefault="00505FB0" w:rsidP="005F2C60">
            <w:pPr>
              <w:ind w:left="34" w:right="33"/>
              <w:jc w:val="both"/>
              <w:rPr>
                <w:sz w:val="22"/>
                <w:szCs w:val="22"/>
                <w:lang w:val="uz-Latn-UZ"/>
              </w:rPr>
            </w:pPr>
            <w:r w:rsidRPr="00722B67">
              <w:rPr>
                <w:b/>
                <w:bCs/>
                <w:sz w:val="22"/>
                <w:szCs w:val="22"/>
                <w:lang w:val="uz-Latn-UZ"/>
              </w:rPr>
              <w:t>«</w:t>
            </w:r>
            <w:r w:rsidR="00136B2A">
              <w:rPr>
                <w:b/>
                <w:bCs/>
                <w:sz w:val="22"/>
                <w:szCs w:val="22"/>
                <w:lang w:val="ru-RU"/>
              </w:rPr>
              <w:t>____</w:t>
            </w:r>
            <w:r w:rsidRPr="00722B67">
              <w:rPr>
                <w:b/>
                <w:bCs/>
                <w:sz w:val="22"/>
                <w:szCs w:val="22"/>
                <w:lang w:val="uz-Latn-UZ"/>
              </w:rPr>
              <w:t>»)</w:t>
            </w:r>
            <w:r w:rsidR="00F75F76" w:rsidRPr="00722B67">
              <w:rPr>
                <w:b/>
                <w:bCs/>
                <w:sz w:val="22"/>
                <w:szCs w:val="22"/>
                <w:lang w:val="uz-Latn-UZ"/>
              </w:rPr>
              <w:t>,</w:t>
            </w:r>
            <w:r w:rsidR="005F2C60">
              <w:rPr>
                <w:b/>
                <w:bCs/>
                <w:sz w:val="22"/>
                <w:szCs w:val="22"/>
                <w:lang w:val="uz-Latn-UZ"/>
              </w:rPr>
              <w:t xml:space="preserve"> </w:t>
            </w:r>
            <w:r w:rsidR="00F75F76" w:rsidRPr="00722B67">
              <w:rPr>
                <w:sz w:val="22"/>
                <w:szCs w:val="22"/>
                <w:lang w:val="uz-Latn-UZ"/>
              </w:rPr>
              <w:t xml:space="preserve"> </w:t>
            </w:r>
            <w:r w:rsidR="00F75F76" w:rsidRPr="00722B67">
              <w:rPr>
                <w:b/>
                <w:bCs/>
                <w:sz w:val="22"/>
                <w:szCs w:val="22"/>
                <w:lang w:val="uz-Latn-UZ"/>
              </w:rPr>
              <w:t>именуемое в дальнейшем «</w:t>
            </w:r>
            <w:r w:rsidR="005F2C60">
              <w:rPr>
                <w:b/>
                <w:bCs/>
                <w:sz w:val="22"/>
                <w:szCs w:val="22"/>
                <w:lang w:val="ru-RU"/>
              </w:rPr>
              <w:t>Поставщик</w:t>
            </w:r>
            <w:r w:rsidR="00F75F76" w:rsidRPr="00722B67">
              <w:rPr>
                <w:b/>
                <w:bCs/>
                <w:sz w:val="22"/>
                <w:szCs w:val="22"/>
                <w:lang w:val="uz-Latn-UZ"/>
              </w:rPr>
              <w:t>»,</w:t>
            </w:r>
            <w:r w:rsidR="00F75F76" w:rsidRPr="00722B67">
              <w:rPr>
                <w:bCs/>
                <w:sz w:val="22"/>
                <w:szCs w:val="22"/>
                <w:lang w:val="uz-Latn-UZ"/>
              </w:rPr>
              <w:t xml:space="preserve"> </w:t>
            </w:r>
            <w:r w:rsidR="00F75F76" w:rsidRPr="00722B67">
              <w:rPr>
                <w:sz w:val="22"/>
                <w:szCs w:val="22"/>
                <w:lang w:val="uz-Latn-UZ"/>
              </w:rPr>
              <w:t xml:space="preserve">в лице </w:t>
            </w:r>
            <w:r w:rsidR="00136B2A">
              <w:rPr>
                <w:sz w:val="22"/>
                <w:szCs w:val="22"/>
                <w:lang w:val="ru-RU"/>
              </w:rPr>
              <w:t>_____</w:t>
            </w:r>
            <w:r w:rsidR="00F75F76" w:rsidRPr="00722B67">
              <w:rPr>
                <w:sz w:val="22"/>
                <w:szCs w:val="22"/>
                <w:lang w:val="uz-Latn-UZ"/>
              </w:rPr>
              <w:t>,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00F75F76" w:rsidRPr="00722B67">
              <w:rPr>
                <w:b/>
                <w:sz w:val="22"/>
                <w:szCs w:val="22"/>
                <w:lang w:val="uz-Latn-UZ"/>
              </w:rPr>
              <w:t>Договор</w:t>
            </w:r>
            <w:r w:rsidR="00F75F76" w:rsidRPr="00722B67">
              <w:rPr>
                <w:sz w:val="22"/>
                <w:szCs w:val="22"/>
                <w:lang w:val="uz-Latn-UZ"/>
              </w:rPr>
              <w:t>») о нижеследующем:</w:t>
            </w:r>
          </w:p>
        </w:tc>
      </w:tr>
      <w:tr w:rsidR="00AE2C11" w:rsidRPr="00722B67" w:rsidTr="00CE29EF">
        <w:tc>
          <w:tcPr>
            <w:tcW w:w="5104" w:type="dxa"/>
            <w:shd w:val="clear" w:color="auto" w:fill="auto"/>
          </w:tcPr>
          <w:p w:rsidR="00973454" w:rsidRPr="00722B67" w:rsidRDefault="00AE2C11" w:rsidP="007002C4">
            <w:pPr>
              <w:pStyle w:val="2h2H2"/>
              <w:spacing w:before="0" w:after="0" w:line="240" w:lineRule="auto"/>
              <w:ind w:left="34" w:right="33" w:firstLine="0"/>
              <w:jc w:val="center"/>
              <w:outlineLvl w:val="1"/>
              <w:rPr>
                <w:sz w:val="22"/>
                <w:szCs w:val="22"/>
                <w:lang w:val="uz-Latn-UZ"/>
              </w:rPr>
            </w:pPr>
            <w:r w:rsidRPr="00722B67">
              <w:rPr>
                <w:sz w:val="22"/>
                <w:szCs w:val="22"/>
                <w:lang w:val="ru-RU"/>
              </w:rPr>
              <w:t>1</w:t>
            </w:r>
            <w:r w:rsidR="00973454" w:rsidRPr="00722B67">
              <w:rPr>
                <w:sz w:val="22"/>
                <w:szCs w:val="22"/>
                <w:lang w:val="uz-Latn-UZ"/>
              </w:rPr>
              <w:t>.</w:t>
            </w:r>
            <w:r w:rsidR="00973454" w:rsidRPr="00722B67">
              <w:rPr>
                <w:sz w:val="22"/>
                <w:szCs w:val="22"/>
              </w:rPr>
              <w:t xml:space="preserve"> </w:t>
            </w:r>
            <w:r w:rsidR="00973454" w:rsidRPr="00722B67">
              <w:rPr>
                <w:sz w:val="22"/>
                <w:szCs w:val="22"/>
                <w:lang w:val="uz-Latn-UZ"/>
              </w:rPr>
              <w:t xml:space="preserve">SHARTNOMA </w:t>
            </w:r>
            <w:r w:rsidR="00973454" w:rsidRPr="00722B67">
              <w:rPr>
                <w:bCs/>
                <w:sz w:val="22"/>
                <w:szCs w:val="22"/>
                <w:lang w:val="uz-Latn-UZ"/>
              </w:rPr>
              <w:t>PRЕDMЕTI</w:t>
            </w:r>
          </w:p>
        </w:tc>
        <w:tc>
          <w:tcPr>
            <w:tcW w:w="5245" w:type="dxa"/>
            <w:shd w:val="clear" w:color="auto" w:fill="auto"/>
            <w:vAlign w:val="center"/>
          </w:tcPr>
          <w:p w:rsidR="00973454" w:rsidRPr="00722B67" w:rsidRDefault="00AE2C11" w:rsidP="007002C4">
            <w:pPr>
              <w:pStyle w:val="2h2H2"/>
              <w:spacing w:before="0" w:after="0" w:line="240" w:lineRule="auto"/>
              <w:ind w:left="34" w:right="33" w:firstLine="0"/>
              <w:jc w:val="center"/>
              <w:outlineLvl w:val="1"/>
              <w:rPr>
                <w:b w:val="0"/>
                <w:bCs/>
                <w:sz w:val="22"/>
                <w:szCs w:val="22"/>
                <w:lang w:val="uz-Latn-UZ"/>
              </w:rPr>
            </w:pPr>
            <w:r w:rsidRPr="00722B67">
              <w:rPr>
                <w:color w:val="000000"/>
                <w:sz w:val="22"/>
                <w:szCs w:val="22"/>
                <w:lang w:val="ru-RU"/>
              </w:rPr>
              <w:t>1</w:t>
            </w:r>
            <w:r w:rsidR="00973454" w:rsidRPr="00722B67">
              <w:rPr>
                <w:color w:val="000000"/>
                <w:sz w:val="22"/>
                <w:szCs w:val="22"/>
              </w:rPr>
              <w:t xml:space="preserve">. </w:t>
            </w:r>
            <w:r w:rsidR="00973454" w:rsidRPr="00722B67">
              <w:rPr>
                <w:color w:val="000000"/>
                <w:sz w:val="22"/>
                <w:szCs w:val="22"/>
                <w:lang w:val="uz-Latn-UZ"/>
              </w:rPr>
              <w:t>ПРЕДМЕТ ДОГОВОРА</w:t>
            </w:r>
          </w:p>
        </w:tc>
      </w:tr>
      <w:tr w:rsidR="00AE2C11" w:rsidRPr="00722B67" w:rsidTr="00CE29EF">
        <w:tc>
          <w:tcPr>
            <w:tcW w:w="5104" w:type="dxa"/>
            <w:shd w:val="clear" w:color="auto" w:fill="auto"/>
          </w:tcPr>
          <w:p w:rsidR="00973454" w:rsidRPr="0031754F" w:rsidRDefault="0031754F" w:rsidP="003B098C">
            <w:pPr>
              <w:ind w:left="34"/>
              <w:jc w:val="both"/>
              <w:rPr>
                <w:sz w:val="22"/>
                <w:szCs w:val="22"/>
                <w:lang w:val="uz-Latn-UZ"/>
              </w:rPr>
            </w:pPr>
            <w:r w:rsidRPr="0031754F">
              <w:rPr>
                <w:sz w:val="22"/>
                <w:szCs w:val="22"/>
              </w:rPr>
              <w:t xml:space="preserve">1.1. </w:t>
            </w:r>
            <w:r w:rsidR="00BF0269" w:rsidRPr="00722B67">
              <w:rPr>
                <w:sz w:val="22"/>
                <w:szCs w:val="22"/>
                <w:lang w:val="uz-Latn-UZ"/>
              </w:rPr>
              <w:t xml:space="preserve">Ushbu Shartnomaning shartlariga muvofiq Yetkazib beruvchi shartnomaning Spetsifikatsiyaga </w:t>
            </w:r>
            <w:r w:rsidR="003B098C">
              <w:rPr>
                <w:sz w:val="22"/>
                <w:szCs w:val="22"/>
                <w:lang w:val="uz-Latn-UZ"/>
              </w:rPr>
              <w:t>(ushbu Shartnomaning 1-ilovasi)</w:t>
            </w:r>
            <w:r w:rsidR="00BF0269" w:rsidRPr="00722B67">
              <w:rPr>
                <w:sz w:val="22"/>
                <w:szCs w:val="22"/>
                <w:lang w:val="uz-Latn-UZ"/>
              </w:rPr>
              <w:t xml:space="preserve"> muvofiq </w:t>
            </w:r>
            <w:r w:rsidR="00136B2A" w:rsidRPr="0031754F">
              <w:rPr>
                <w:sz w:val="22"/>
                <w:szCs w:val="22"/>
                <w:lang w:val="uz-Latn-UZ"/>
              </w:rPr>
              <w:t>________</w:t>
            </w:r>
            <w:r>
              <w:rPr>
                <w:sz w:val="22"/>
                <w:szCs w:val="22"/>
                <w:lang w:val="uz-Latn-UZ"/>
              </w:rPr>
              <w:t xml:space="preserve"> keyingi o‘rinlarda “</w:t>
            </w:r>
            <w:r w:rsidR="007652FE">
              <w:rPr>
                <w:sz w:val="22"/>
                <w:szCs w:val="22"/>
              </w:rPr>
              <w:t>Tovarlar</w:t>
            </w:r>
            <w:r w:rsidR="00BF0269" w:rsidRPr="00722B67">
              <w:rPr>
                <w:sz w:val="22"/>
                <w:szCs w:val="22"/>
                <w:lang w:val="uz-Latn-UZ"/>
              </w:rPr>
              <w:t>” deb yuritiladi yetkazib berish va Buyurtmachining egaligiga topshirish, Buyurtmachi esa o‘z navbatida ushbu tovarlarni qabul qilib olish va shartnomada belgilangan tartibda va miqdorda to‘lovni amalga oshirish majburiyatini oladi.</w:t>
            </w:r>
          </w:p>
        </w:tc>
        <w:tc>
          <w:tcPr>
            <w:tcW w:w="5245" w:type="dxa"/>
            <w:shd w:val="clear" w:color="auto" w:fill="auto"/>
          </w:tcPr>
          <w:p w:rsidR="00973454" w:rsidRPr="00722B67" w:rsidRDefault="00BF0269" w:rsidP="003B098C">
            <w:pPr>
              <w:ind w:left="34"/>
              <w:jc w:val="both"/>
              <w:rPr>
                <w:b/>
                <w:bCs/>
                <w:sz w:val="22"/>
                <w:szCs w:val="22"/>
                <w:lang w:val="uz-Latn-UZ"/>
              </w:rPr>
            </w:pPr>
            <w:r w:rsidRPr="00722B67">
              <w:rPr>
                <w:rFonts w:eastAsia="Calibri"/>
                <w:sz w:val="22"/>
                <w:szCs w:val="22"/>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136B2A">
              <w:rPr>
                <w:rFonts w:eastAsia="Calibri"/>
                <w:sz w:val="22"/>
                <w:szCs w:val="22"/>
                <w:lang w:val="ru-RU"/>
              </w:rPr>
              <w:t>________</w:t>
            </w:r>
            <w:r w:rsidRPr="00722B67">
              <w:rPr>
                <w:rFonts w:eastAsia="Calibri"/>
                <w:sz w:val="22"/>
                <w:szCs w:val="22"/>
              </w:rPr>
              <w:t>, (далее «</w:t>
            </w:r>
            <w:r w:rsidR="007652FE">
              <w:rPr>
                <w:rFonts w:eastAsia="Calibri"/>
                <w:sz w:val="22"/>
                <w:szCs w:val="22"/>
                <w:lang w:val="ru-RU"/>
              </w:rPr>
              <w:t>Товар</w:t>
            </w:r>
            <w:r w:rsidRPr="00722B67">
              <w:rPr>
                <w:rFonts w:eastAsia="Calibri"/>
                <w:sz w:val="22"/>
                <w:szCs w:val="22"/>
              </w:rPr>
              <w:t>»), согласно Спецификации (Приложение №1 к настоящему Договору),</w:t>
            </w:r>
            <w:r w:rsidRPr="00722B67">
              <w:rPr>
                <w:rFonts w:eastAsia="Calibri"/>
                <w:sz w:val="22"/>
                <w:szCs w:val="22"/>
                <w:lang w:val="ru-RU"/>
              </w:rPr>
              <w:t xml:space="preserve"> </w:t>
            </w:r>
            <w:r w:rsidRPr="00722B67">
              <w:rPr>
                <w:rFonts w:eastAsia="Calibri"/>
                <w:sz w:val="22"/>
                <w:szCs w:val="22"/>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722B67" w:rsidTr="00CE29EF">
        <w:trPr>
          <w:trHeight w:val="1020"/>
        </w:trPr>
        <w:tc>
          <w:tcPr>
            <w:tcW w:w="5104" w:type="dxa"/>
            <w:shd w:val="clear" w:color="auto" w:fill="auto"/>
          </w:tcPr>
          <w:p w:rsidR="00973454" w:rsidRPr="00722B67" w:rsidRDefault="00AE2C11" w:rsidP="007652FE">
            <w:pPr>
              <w:ind w:left="34"/>
              <w:jc w:val="both"/>
              <w:rPr>
                <w:rFonts w:eastAsia="Calibri"/>
                <w:snapToGrid w:val="0"/>
                <w:sz w:val="22"/>
                <w:szCs w:val="22"/>
              </w:rPr>
            </w:pPr>
            <w:r w:rsidRPr="00722B67">
              <w:rPr>
                <w:rFonts w:eastAsia="Calibri"/>
                <w:snapToGrid w:val="0"/>
                <w:sz w:val="22"/>
                <w:szCs w:val="22"/>
                <w:lang w:val="en-US"/>
              </w:rPr>
              <w:t xml:space="preserve">1.2. </w:t>
            </w:r>
            <w:r w:rsidR="007652FE">
              <w:rPr>
                <w:rFonts w:eastAsia="Calibri"/>
                <w:snapToGrid w:val="0"/>
                <w:sz w:val="22"/>
                <w:szCs w:val="22"/>
                <w:lang w:val="en-US"/>
              </w:rPr>
              <w:t>Tovar</w:t>
            </w:r>
            <w:r w:rsidR="00F04307" w:rsidRPr="00722B67">
              <w:rPr>
                <w:rFonts w:eastAsia="Calibri"/>
                <w:snapToGrid w:val="0"/>
                <w:sz w:val="22"/>
                <w:szCs w:val="22"/>
              </w:rPr>
              <w:t xml:space="preserve">ning nomi, miqdori va ularning narxi ushbu </w:t>
            </w:r>
            <w:r w:rsidR="00AA4836" w:rsidRPr="00722B67">
              <w:rPr>
                <w:rFonts w:eastAsia="Calibri"/>
                <w:snapToGrid w:val="0"/>
                <w:sz w:val="22"/>
                <w:szCs w:val="22"/>
              </w:rPr>
              <w:t>Shartnomaning ajralmas qismi bo</w:t>
            </w:r>
            <w:r w:rsidR="00AA4836" w:rsidRPr="00722B67">
              <w:rPr>
                <w:rFonts w:eastAsia="Calibri"/>
                <w:snapToGrid w:val="0"/>
                <w:sz w:val="22"/>
                <w:szCs w:val="22"/>
                <w:lang w:val="en-US"/>
              </w:rPr>
              <w:t>‘</w:t>
            </w:r>
            <w:r w:rsidR="00F04307" w:rsidRPr="00722B67">
              <w:rPr>
                <w:rFonts w:eastAsia="Calibri"/>
                <w:snapToGrid w:val="0"/>
                <w:sz w:val="22"/>
                <w:szCs w:val="22"/>
              </w:rPr>
              <w:t>lgan 1-ilova (tovarlarning batafsil tavsifi) bilan belgilanadi.</w:t>
            </w:r>
          </w:p>
        </w:tc>
        <w:tc>
          <w:tcPr>
            <w:tcW w:w="5245" w:type="dxa"/>
            <w:shd w:val="clear" w:color="auto" w:fill="auto"/>
          </w:tcPr>
          <w:p w:rsidR="00973454" w:rsidRPr="00722B67" w:rsidRDefault="00F04307" w:rsidP="003B098C">
            <w:pPr>
              <w:ind w:left="34"/>
              <w:jc w:val="both"/>
              <w:rPr>
                <w:rFonts w:eastAsia="Calibri"/>
                <w:sz w:val="22"/>
                <w:szCs w:val="22"/>
              </w:rPr>
            </w:pPr>
            <w:r w:rsidRPr="00722B67">
              <w:rPr>
                <w:bCs/>
                <w:sz w:val="22"/>
                <w:szCs w:val="22"/>
                <w:lang w:val="ru-RU"/>
              </w:rPr>
              <w:t xml:space="preserve">1.2. </w:t>
            </w:r>
            <w:r w:rsidR="007F0C62" w:rsidRPr="00722B67">
              <w:rPr>
                <w:rFonts w:eastAsia="Calibri"/>
                <w:sz w:val="22"/>
                <w:szCs w:val="22"/>
              </w:rPr>
              <w:t xml:space="preserve">Наименование, количество, цена </w:t>
            </w:r>
            <w:r w:rsidR="003B098C">
              <w:rPr>
                <w:rFonts w:eastAsia="Calibri"/>
                <w:sz w:val="22"/>
                <w:szCs w:val="22"/>
                <w:lang w:val="ru-RU"/>
              </w:rPr>
              <w:t>Товара</w:t>
            </w:r>
            <w:r w:rsidR="007F0C62" w:rsidRPr="00722B67">
              <w:rPr>
                <w:rFonts w:eastAsia="Calibri"/>
                <w:sz w:val="22"/>
                <w:szCs w:val="22"/>
              </w:rPr>
              <w:t xml:space="preserve"> определены Спецификацией (Приложение №1), являющейся неотъемлемой частью настоящего Договора.</w:t>
            </w:r>
          </w:p>
        </w:tc>
      </w:tr>
      <w:tr w:rsidR="00AE2C11" w:rsidRPr="00722B67" w:rsidTr="00CE29EF">
        <w:tc>
          <w:tcPr>
            <w:tcW w:w="5104" w:type="dxa"/>
            <w:shd w:val="clear" w:color="auto" w:fill="auto"/>
          </w:tcPr>
          <w:p w:rsidR="00F63434" w:rsidRPr="00F63434" w:rsidRDefault="007F0C62" w:rsidP="00F63434">
            <w:pPr>
              <w:ind w:left="34"/>
              <w:jc w:val="both"/>
              <w:rPr>
                <w:rFonts w:eastAsia="Calibri"/>
                <w:snapToGrid w:val="0"/>
                <w:sz w:val="22"/>
                <w:szCs w:val="22"/>
              </w:rPr>
            </w:pPr>
            <w:r w:rsidRPr="00722B67">
              <w:rPr>
                <w:rFonts w:eastAsia="Calibri"/>
                <w:snapToGrid w:val="0"/>
                <w:sz w:val="22"/>
                <w:szCs w:val="22"/>
              </w:rPr>
              <w:t xml:space="preserve"> </w:t>
            </w:r>
            <w:r w:rsidR="00AE2C11" w:rsidRPr="00722B67">
              <w:rPr>
                <w:rFonts w:eastAsia="Calibri"/>
                <w:snapToGrid w:val="0"/>
                <w:sz w:val="22"/>
                <w:szCs w:val="22"/>
                <w:lang w:val="uz-Latn-UZ"/>
              </w:rPr>
              <w:t xml:space="preserve">1.3. </w:t>
            </w:r>
            <w:r w:rsidRPr="00722B67">
              <w:rPr>
                <w:rFonts w:eastAsia="Calibri"/>
                <w:snapToGrid w:val="0"/>
                <w:sz w:val="22"/>
                <w:szCs w:val="22"/>
              </w:rPr>
              <w:t xml:space="preserve">Yetkazib </w:t>
            </w:r>
            <w:r w:rsidR="005E7FBE" w:rsidRPr="00722B67">
              <w:rPr>
                <w:rFonts w:eastAsia="Calibri"/>
                <w:snapToGrid w:val="0"/>
                <w:sz w:val="22"/>
                <w:szCs w:val="22"/>
              </w:rPr>
              <w:t xml:space="preserve">berilayotgan tovarlar yangi </w:t>
            </w:r>
            <w:r w:rsidR="00F63434" w:rsidRPr="00F63434">
              <w:rPr>
                <w:rFonts w:eastAsia="Calibri"/>
                <w:snapToGrid w:val="0"/>
                <w:sz w:val="22"/>
                <w:szCs w:val="22"/>
              </w:rPr>
              <w:t xml:space="preserve">2025-yilda </w:t>
            </w:r>
            <w:r w:rsidRPr="00722B67">
              <w:rPr>
                <w:rFonts w:eastAsia="Calibri"/>
                <w:snapToGrid w:val="0"/>
                <w:sz w:val="22"/>
                <w:szCs w:val="22"/>
              </w:rPr>
              <w:t>ishlab chiqarilmagan bo‘lishi, O‘zbekiston Respublikasida belgilangan standartlarga javob berishi hamda maqsadli foydalanishga yaroqli bo‘lishi lozim.</w:t>
            </w:r>
          </w:p>
        </w:tc>
        <w:tc>
          <w:tcPr>
            <w:tcW w:w="5245" w:type="dxa"/>
            <w:shd w:val="clear" w:color="auto" w:fill="auto"/>
          </w:tcPr>
          <w:p w:rsidR="007F0C62" w:rsidRPr="00722B67" w:rsidRDefault="007F0C62" w:rsidP="00F63434">
            <w:pPr>
              <w:ind w:left="34"/>
              <w:jc w:val="both"/>
              <w:rPr>
                <w:bCs/>
                <w:sz w:val="22"/>
                <w:szCs w:val="22"/>
                <w:lang w:val="ru-RU"/>
              </w:rPr>
            </w:pPr>
            <w:r w:rsidRPr="00722B67">
              <w:rPr>
                <w:bCs/>
                <w:sz w:val="22"/>
                <w:szCs w:val="22"/>
                <w:lang w:val="ru-RU"/>
              </w:rPr>
              <w:t xml:space="preserve">1.3. </w:t>
            </w:r>
            <w:r w:rsidRPr="00722B67">
              <w:rPr>
                <w:rFonts w:eastAsia="Calibri"/>
                <w:snapToGrid w:val="0"/>
                <w:sz w:val="22"/>
                <w:szCs w:val="22"/>
              </w:rPr>
              <w:t xml:space="preserve">Поставляемый Товар должен быть новым, произведённым </w:t>
            </w:r>
            <w:r w:rsidR="00F63434">
              <w:rPr>
                <w:rFonts w:eastAsia="Calibri"/>
                <w:snapToGrid w:val="0"/>
                <w:sz w:val="22"/>
                <w:szCs w:val="22"/>
                <w:lang w:val="ru-RU"/>
              </w:rPr>
              <w:t>2025 г.</w:t>
            </w:r>
            <w:r w:rsidRPr="00722B67">
              <w:rPr>
                <w:rFonts w:eastAsia="Calibri"/>
                <w:snapToGrid w:val="0"/>
                <w:sz w:val="22"/>
                <w:szCs w:val="22"/>
              </w:rPr>
              <w:t>, пригодным для использования его по назначению, соответствовать установленным в Республике Узбекистан стандартам.</w:t>
            </w:r>
          </w:p>
        </w:tc>
      </w:tr>
      <w:tr w:rsidR="00AE2C11" w:rsidRPr="00722B67" w:rsidTr="00CE29EF">
        <w:tc>
          <w:tcPr>
            <w:tcW w:w="5104" w:type="dxa"/>
            <w:shd w:val="clear" w:color="auto" w:fill="auto"/>
            <w:vAlign w:val="center"/>
          </w:tcPr>
          <w:p w:rsidR="007F0C62" w:rsidRPr="00722B67" w:rsidRDefault="00AE2C11"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2</w:t>
            </w:r>
            <w:r w:rsidR="007F0C62" w:rsidRPr="00722B67">
              <w:rPr>
                <w:color w:val="000000"/>
                <w:sz w:val="22"/>
                <w:szCs w:val="22"/>
                <w:lang w:val="uz-Latn-UZ"/>
              </w:rPr>
              <w:t>. SHARTNOMANING UMUMIY QIYMATI, TO‘LOV TARTIBI</w:t>
            </w:r>
          </w:p>
        </w:tc>
        <w:tc>
          <w:tcPr>
            <w:tcW w:w="5245" w:type="dxa"/>
            <w:shd w:val="clear" w:color="auto" w:fill="auto"/>
            <w:vAlign w:val="center"/>
          </w:tcPr>
          <w:p w:rsidR="007F0C62" w:rsidRPr="00722B67" w:rsidRDefault="00AE2C11"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2</w:t>
            </w:r>
            <w:r w:rsidR="007F0C62" w:rsidRPr="00722B67">
              <w:rPr>
                <w:color w:val="000000"/>
                <w:sz w:val="22"/>
                <w:szCs w:val="22"/>
                <w:lang w:val="uz-Latn-UZ"/>
              </w:rPr>
              <w:t>. ОБЩАЯ СУММА ДОГОВОРА И ПОРЯДОК ОПЛАТЫ</w:t>
            </w:r>
          </w:p>
        </w:tc>
      </w:tr>
      <w:tr w:rsidR="00AE2C11" w:rsidRPr="00722B67" w:rsidTr="00CE29EF">
        <w:trPr>
          <w:trHeight w:val="20"/>
        </w:trPr>
        <w:tc>
          <w:tcPr>
            <w:tcW w:w="5104" w:type="dxa"/>
            <w:shd w:val="clear" w:color="auto" w:fill="auto"/>
          </w:tcPr>
          <w:p w:rsidR="007F0C62" w:rsidRPr="00722B67" w:rsidRDefault="00AE2C11" w:rsidP="004F77E3">
            <w:pPr>
              <w:pStyle w:val="BodyText31"/>
              <w:widowControl w:val="0"/>
              <w:ind w:left="34"/>
              <w:rPr>
                <w:sz w:val="22"/>
                <w:szCs w:val="22"/>
              </w:rPr>
            </w:pPr>
            <w:r w:rsidRPr="00722B67">
              <w:rPr>
                <w:color w:val="000000" w:themeColor="text1"/>
                <w:sz w:val="22"/>
                <w:szCs w:val="22"/>
              </w:rPr>
              <w:t xml:space="preserve">2.1. </w:t>
            </w:r>
            <w:r w:rsidRPr="00722B67">
              <w:rPr>
                <w:sz w:val="22"/>
                <w:szCs w:val="22"/>
              </w:rPr>
              <w:t xml:space="preserve">Shartnomaning </w:t>
            </w:r>
            <w:bookmarkStart w:id="0" w:name="_Hlk153884911"/>
            <w:r w:rsidRPr="00722B67">
              <w:rPr>
                <w:color w:val="000000" w:themeColor="text1"/>
                <w:sz w:val="22"/>
                <w:szCs w:val="22"/>
              </w:rPr>
              <w:t xml:space="preserve">umumiy qiymati </w:t>
            </w:r>
            <w:r w:rsidRPr="00722B67">
              <w:rPr>
                <w:sz w:val="22"/>
                <w:szCs w:val="22"/>
                <w:lang w:val="uz-Latn-UZ"/>
              </w:rPr>
              <w:t xml:space="preserve">o‘rnatish </w:t>
            </w:r>
            <w:proofErr w:type="spellStart"/>
            <w:r w:rsidRPr="00722B67">
              <w:rPr>
                <w:sz w:val="22"/>
                <w:szCs w:val="22"/>
                <w:lang w:val="en-US"/>
              </w:rPr>
              <w:t>bilan</w:t>
            </w:r>
            <w:proofErr w:type="spellEnd"/>
            <w:r w:rsidRPr="00722B67">
              <w:rPr>
                <w:color w:val="000000" w:themeColor="text1"/>
                <w:sz w:val="22"/>
                <w:szCs w:val="22"/>
              </w:rPr>
              <w:t xml:space="preserve"> 1-ilovaga muvofiq </w:t>
            </w:r>
            <w:r w:rsidR="004F77E3" w:rsidRPr="004F77E3">
              <w:rPr>
                <w:b/>
                <w:sz w:val="22"/>
                <w:szCs w:val="22"/>
                <w:lang w:val="en-US"/>
              </w:rPr>
              <w:t>____</w:t>
            </w:r>
            <w:r w:rsidR="005E7FBE" w:rsidRPr="00722B67">
              <w:rPr>
                <w:b/>
                <w:sz w:val="22"/>
                <w:szCs w:val="22"/>
                <w:lang w:val="en-US"/>
              </w:rPr>
              <w:t xml:space="preserve">,00 </w:t>
            </w:r>
            <w:r w:rsidR="005E7FBE" w:rsidRPr="00722B67">
              <w:rPr>
                <w:b/>
                <w:sz w:val="22"/>
                <w:szCs w:val="22"/>
              </w:rPr>
              <w:t>(</w:t>
            </w:r>
            <w:r w:rsidRPr="00722B67">
              <w:rPr>
                <w:b/>
                <w:sz w:val="22"/>
                <w:szCs w:val="22"/>
              </w:rPr>
              <w:t>) so‘m 12%</w:t>
            </w:r>
            <w:r w:rsidR="008C65AA" w:rsidRPr="00722B67">
              <w:rPr>
                <w:b/>
                <w:sz w:val="22"/>
                <w:szCs w:val="22"/>
                <w:lang w:val="en-US"/>
              </w:rPr>
              <w:t xml:space="preserve"> </w:t>
            </w:r>
            <w:r w:rsidR="008C65AA" w:rsidRPr="00722B67">
              <w:rPr>
                <w:sz w:val="22"/>
                <w:szCs w:val="22"/>
                <w:lang w:val="en-US"/>
              </w:rPr>
              <w:t>(</w:t>
            </w:r>
            <w:proofErr w:type="spellStart"/>
            <w:r w:rsidR="008C65AA" w:rsidRPr="00722B67">
              <w:rPr>
                <w:sz w:val="22"/>
                <w:szCs w:val="22"/>
                <w:lang w:val="en-US"/>
              </w:rPr>
              <w:t>O‘n</w:t>
            </w:r>
            <w:proofErr w:type="spellEnd"/>
            <w:r w:rsidR="008C65AA" w:rsidRPr="00722B67">
              <w:rPr>
                <w:sz w:val="22"/>
                <w:szCs w:val="22"/>
                <w:lang w:val="en-US"/>
              </w:rPr>
              <w:t xml:space="preserve"> </w:t>
            </w:r>
            <w:proofErr w:type="spellStart"/>
            <w:r w:rsidR="008C65AA" w:rsidRPr="00722B67">
              <w:rPr>
                <w:sz w:val="22"/>
                <w:szCs w:val="22"/>
                <w:lang w:val="en-US"/>
              </w:rPr>
              <w:t>ikki</w:t>
            </w:r>
            <w:proofErr w:type="spellEnd"/>
            <w:r w:rsidR="008C65AA" w:rsidRPr="00722B67">
              <w:rPr>
                <w:sz w:val="22"/>
                <w:szCs w:val="22"/>
                <w:lang w:val="en-US"/>
              </w:rPr>
              <w:t xml:space="preserve"> </w:t>
            </w:r>
            <w:proofErr w:type="spellStart"/>
            <w:r w:rsidR="008C65AA" w:rsidRPr="00722B67">
              <w:rPr>
                <w:sz w:val="22"/>
                <w:szCs w:val="22"/>
                <w:lang w:val="en-US"/>
              </w:rPr>
              <w:t>foizi</w:t>
            </w:r>
            <w:proofErr w:type="spellEnd"/>
            <w:r w:rsidR="008C65AA" w:rsidRPr="00722B67">
              <w:rPr>
                <w:sz w:val="22"/>
                <w:szCs w:val="22"/>
                <w:lang w:val="en-US"/>
              </w:rPr>
              <w:t>)</w:t>
            </w:r>
            <w:r w:rsidRPr="00722B67">
              <w:rPr>
                <w:b/>
                <w:sz w:val="22"/>
                <w:szCs w:val="22"/>
              </w:rPr>
              <w:t>ni QQS bilan birga tashkil etadi</w:t>
            </w:r>
            <w:bookmarkEnd w:id="0"/>
            <w:r w:rsidR="008C65AA" w:rsidRPr="00722B67">
              <w:rPr>
                <w:b/>
                <w:sz w:val="22"/>
                <w:szCs w:val="22"/>
              </w:rPr>
              <w:t xml:space="preserve">. </w:t>
            </w:r>
          </w:p>
        </w:tc>
        <w:tc>
          <w:tcPr>
            <w:tcW w:w="5245" w:type="dxa"/>
            <w:shd w:val="clear" w:color="auto" w:fill="auto"/>
          </w:tcPr>
          <w:p w:rsidR="007F0C62" w:rsidRPr="00722B67" w:rsidRDefault="00AE2C11" w:rsidP="004F77E3">
            <w:pPr>
              <w:autoSpaceDE w:val="0"/>
              <w:autoSpaceDN w:val="0"/>
              <w:ind w:left="34"/>
              <w:jc w:val="both"/>
              <w:rPr>
                <w:sz w:val="22"/>
                <w:szCs w:val="22"/>
              </w:rPr>
            </w:pPr>
            <w:r w:rsidRPr="00722B67">
              <w:rPr>
                <w:color w:val="000000" w:themeColor="text1"/>
                <w:sz w:val="22"/>
                <w:szCs w:val="22"/>
              </w:rPr>
              <w:t>2.1. Общая с</w:t>
            </w:r>
            <w:r w:rsidRPr="00722B67">
              <w:rPr>
                <w:sz w:val="22"/>
                <w:szCs w:val="22"/>
              </w:rPr>
              <w:t xml:space="preserve">тоимость Договора составляет </w:t>
            </w:r>
            <w:r w:rsidRPr="00722B67">
              <w:rPr>
                <w:b/>
                <w:sz w:val="22"/>
                <w:szCs w:val="22"/>
              </w:rPr>
              <w:br/>
            </w:r>
            <w:r w:rsidR="004F77E3">
              <w:rPr>
                <w:b/>
                <w:sz w:val="22"/>
                <w:szCs w:val="22"/>
                <w:lang w:val="ru-RU"/>
              </w:rPr>
              <w:t>____,0</w:t>
            </w:r>
            <w:r w:rsidR="005E7FBE" w:rsidRPr="00722B67">
              <w:rPr>
                <w:b/>
                <w:sz w:val="22"/>
                <w:szCs w:val="22"/>
                <w:lang w:val="ru-RU"/>
              </w:rPr>
              <w:t>0</w:t>
            </w:r>
            <w:r w:rsidRPr="00722B67">
              <w:rPr>
                <w:b/>
                <w:sz w:val="22"/>
                <w:szCs w:val="22"/>
                <w:lang w:val="ru-RU"/>
              </w:rPr>
              <w:t xml:space="preserve"> </w:t>
            </w:r>
            <w:r w:rsidRPr="00722B67">
              <w:rPr>
                <w:b/>
                <w:sz w:val="22"/>
                <w:szCs w:val="22"/>
              </w:rPr>
              <w:t>() сум 00 тийин с учётом НДС 12%</w:t>
            </w:r>
            <w:r w:rsidRPr="00722B67">
              <w:rPr>
                <w:sz w:val="22"/>
                <w:szCs w:val="22"/>
              </w:rPr>
              <w:t xml:space="preserve"> (Двенадцать процентов). </w:t>
            </w:r>
          </w:p>
        </w:tc>
      </w:tr>
      <w:tr w:rsidR="00AE2C11" w:rsidRPr="00722B67" w:rsidTr="00CE29EF">
        <w:trPr>
          <w:trHeight w:val="20"/>
        </w:trPr>
        <w:tc>
          <w:tcPr>
            <w:tcW w:w="5104" w:type="dxa"/>
            <w:shd w:val="clear" w:color="auto" w:fill="auto"/>
          </w:tcPr>
          <w:p w:rsidR="00AE2C11" w:rsidRPr="00456B0D" w:rsidRDefault="00AE2C11" w:rsidP="007002C4">
            <w:pPr>
              <w:ind w:left="34"/>
              <w:jc w:val="both"/>
              <w:rPr>
                <w:rFonts w:eastAsia="Calibri"/>
                <w:snapToGrid w:val="0"/>
                <w:sz w:val="22"/>
                <w:szCs w:val="22"/>
              </w:rPr>
            </w:pPr>
            <w:r w:rsidRPr="00456B0D">
              <w:rPr>
                <w:rFonts w:eastAsia="Calibri"/>
                <w:snapToGrid w:val="0"/>
                <w:sz w:val="22"/>
                <w:szCs w:val="22"/>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245" w:type="dxa"/>
            <w:shd w:val="clear" w:color="auto" w:fill="auto"/>
          </w:tcPr>
          <w:p w:rsidR="00AE2C11" w:rsidRPr="00456B0D" w:rsidRDefault="00EF18C3" w:rsidP="007002C4">
            <w:pPr>
              <w:ind w:left="34"/>
              <w:jc w:val="both"/>
              <w:rPr>
                <w:color w:val="000000" w:themeColor="text1"/>
                <w:sz w:val="22"/>
                <w:szCs w:val="22"/>
              </w:rPr>
            </w:pPr>
            <w:r w:rsidRPr="00456B0D">
              <w:rPr>
                <w:sz w:val="22"/>
                <w:szCs w:val="22"/>
              </w:rPr>
              <w:t xml:space="preserve">2.2. Общая стоимость Договора включает в себя все затраты </w:t>
            </w:r>
            <w:r w:rsidRPr="00456B0D">
              <w:rPr>
                <w:rFonts w:eastAsia="Calibri"/>
                <w:snapToGrid w:val="0"/>
                <w:sz w:val="22"/>
                <w:szCs w:val="22"/>
              </w:rPr>
              <w:t>Поставщика</w:t>
            </w:r>
            <w:r w:rsidRPr="00456B0D">
              <w:rPr>
                <w:sz w:val="22"/>
                <w:szCs w:val="22"/>
              </w:rPr>
              <w:t xml:space="preserve"> по выполнению обязательств, предусмотренных настоящим договором, является фиксированной на весь период действия </w:t>
            </w:r>
            <w:r w:rsidRPr="00456B0D">
              <w:rPr>
                <w:color w:val="000000" w:themeColor="text1"/>
                <w:sz w:val="22"/>
                <w:szCs w:val="22"/>
              </w:rPr>
              <w:t xml:space="preserve">настоящего Договора и не подлежит увеличению. </w:t>
            </w:r>
          </w:p>
        </w:tc>
      </w:tr>
      <w:tr w:rsidR="00AE2C11" w:rsidRPr="00722B67" w:rsidTr="00CE29EF">
        <w:trPr>
          <w:trHeight w:val="20"/>
        </w:trPr>
        <w:tc>
          <w:tcPr>
            <w:tcW w:w="5104" w:type="dxa"/>
            <w:shd w:val="clear" w:color="auto" w:fill="auto"/>
          </w:tcPr>
          <w:p w:rsidR="00AE2C11" w:rsidRPr="00456B0D" w:rsidRDefault="00AE2C11" w:rsidP="007002C4">
            <w:pPr>
              <w:ind w:left="34"/>
              <w:jc w:val="both"/>
              <w:rPr>
                <w:rFonts w:eastAsia="Calibri"/>
                <w:snapToGrid w:val="0"/>
                <w:sz w:val="22"/>
                <w:szCs w:val="22"/>
              </w:rPr>
            </w:pPr>
            <w:r w:rsidRPr="00456B0D">
              <w:rPr>
                <w:rFonts w:eastAsia="Calibri"/>
                <w:snapToGrid w:val="0"/>
                <w:sz w:val="22"/>
                <w:szCs w:val="22"/>
              </w:rPr>
              <w:t>2.3. Ushbu Shartnoma bo‘yicha to‘lov Buyurtmachi tomonidan O‘zbekiston Respublikasi milliy valyutasida quyidagi tartibda Yetkazib beruvchining bank hisob raqamiga to‘g‘ridan-to‘g‘ri pul o‘tkazish yo‘li bilan amalga oshiriladi:</w:t>
            </w:r>
          </w:p>
        </w:tc>
        <w:tc>
          <w:tcPr>
            <w:tcW w:w="5245" w:type="dxa"/>
            <w:shd w:val="clear" w:color="auto" w:fill="auto"/>
          </w:tcPr>
          <w:p w:rsidR="00AE2C11" w:rsidRPr="00456B0D" w:rsidRDefault="00EF18C3" w:rsidP="007002C4">
            <w:pPr>
              <w:ind w:left="34"/>
              <w:jc w:val="both"/>
              <w:rPr>
                <w:sz w:val="22"/>
                <w:szCs w:val="22"/>
              </w:rPr>
            </w:pPr>
            <w:r w:rsidRPr="00456B0D">
              <w:rPr>
                <w:sz w:val="22"/>
                <w:szCs w:val="22"/>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722B67" w:rsidTr="00CE29EF">
        <w:trPr>
          <w:trHeight w:val="20"/>
        </w:trPr>
        <w:tc>
          <w:tcPr>
            <w:tcW w:w="5104" w:type="dxa"/>
            <w:shd w:val="clear" w:color="auto" w:fill="auto"/>
          </w:tcPr>
          <w:p w:rsidR="00AE2C11" w:rsidRPr="00456B0D" w:rsidRDefault="008C65AA" w:rsidP="007002C4">
            <w:pPr>
              <w:ind w:left="34"/>
              <w:jc w:val="both"/>
              <w:rPr>
                <w:rFonts w:eastAsia="Calibri"/>
                <w:snapToGrid w:val="0"/>
                <w:sz w:val="22"/>
                <w:szCs w:val="22"/>
              </w:rPr>
            </w:pPr>
            <w:r w:rsidRPr="00456B0D">
              <w:rPr>
                <w:rFonts w:eastAsia="Calibri"/>
                <w:snapToGrid w:val="0"/>
                <w:sz w:val="22"/>
                <w:szCs w:val="22"/>
              </w:rPr>
              <w:t xml:space="preserve">2.3.1. Shartnoma tuzilgan sanadan boshlab 10 (o‘n) bank kuni mobaynida va ushbu shartnoma to‘g‘risidagi ma’lumotlar Shartnomalarning yagona reyestriga joylashtirilgandan keyin ichida Buyurtmachi tomonidan 2.1-bandda ko‘rsatilgan shartnomaning umumiy summasining 15% (o‘n besh foizi) miqdorida </w:t>
            </w:r>
            <w:r w:rsidRPr="00456B0D">
              <w:rPr>
                <w:rFonts w:eastAsia="Calibri"/>
                <w:snapToGrid w:val="0"/>
                <w:sz w:val="22"/>
                <w:szCs w:val="22"/>
              </w:rPr>
              <w:lastRenderedPageBreak/>
              <w:t>bo‘nak to‘lovi (22.04.2021-yildagi O‘RQ-684-son Qonunning 47-moddasi).</w:t>
            </w:r>
          </w:p>
        </w:tc>
        <w:tc>
          <w:tcPr>
            <w:tcW w:w="5245" w:type="dxa"/>
            <w:shd w:val="clear" w:color="auto" w:fill="auto"/>
          </w:tcPr>
          <w:p w:rsidR="00AE2C11" w:rsidRPr="00456B0D" w:rsidRDefault="00EF18C3" w:rsidP="00175561">
            <w:pPr>
              <w:ind w:left="34"/>
              <w:jc w:val="both"/>
              <w:rPr>
                <w:rFonts w:eastAsia="Calibri"/>
                <w:snapToGrid w:val="0"/>
                <w:sz w:val="22"/>
                <w:szCs w:val="22"/>
              </w:rPr>
            </w:pPr>
            <w:r w:rsidRPr="00456B0D">
              <w:rPr>
                <w:rFonts w:eastAsia="Calibri"/>
                <w:snapToGrid w:val="0"/>
                <w:sz w:val="22"/>
                <w:szCs w:val="22"/>
              </w:rPr>
              <w:lastRenderedPageBreak/>
              <w:t xml:space="preserve">2.3.1. предоплата в размере 15 % (Пятнадцать процентов) от общей стоимости Договора, указанной в п.2.1., в течение </w:t>
            </w:r>
            <w:r w:rsidR="00E2244B" w:rsidRPr="00456B0D">
              <w:rPr>
                <w:rFonts w:eastAsia="Calibri"/>
                <w:snapToGrid w:val="0"/>
                <w:sz w:val="22"/>
                <w:szCs w:val="22"/>
                <w:lang w:val="ru-RU"/>
              </w:rPr>
              <w:t>10</w:t>
            </w:r>
            <w:r w:rsidRPr="00456B0D">
              <w:rPr>
                <w:rFonts w:eastAsia="Calibri"/>
                <w:snapToGrid w:val="0"/>
                <w:sz w:val="22"/>
                <w:szCs w:val="22"/>
              </w:rPr>
              <w:t xml:space="preserve"> (</w:t>
            </w:r>
            <w:r w:rsidR="00E2244B" w:rsidRPr="00456B0D">
              <w:rPr>
                <w:rFonts w:eastAsia="Calibri"/>
                <w:snapToGrid w:val="0"/>
                <w:sz w:val="22"/>
                <w:szCs w:val="22"/>
                <w:lang w:val="ru-RU"/>
              </w:rPr>
              <w:t>Десять</w:t>
            </w:r>
            <w:r w:rsidRPr="00456B0D">
              <w:rPr>
                <w:rFonts w:eastAsia="Calibri"/>
                <w:snapToGrid w:val="0"/>
                <w:sz w:val="22"/>
                <w:szCs w:val="22"/>
              </w:rPr>
              <w:t xml:space="preserve">) </w:t>
            </w:r>
            <w:r w:rsidR="00175561" w:rsidRPr="00456B0D">
              <w:rPr>
                <w:rFonts w:eastAsia="Calibri"/>
                <w:snapToGrid w:val="0"/>
                <w:sz w:val="22"/>
                <w:szCs w:val="22"/>
                <w:lang w:val="ru-RU"/>
              </w:rPr>
              <w:t>банковских</w:t>
            </w:r>
            <w:r w:rsidRPr="00456B0D">
              <w:rPr>
                <w:rFonts w:eastAsia="Calibri"/>
                <w:snapToGrid w:val="0"/>
                <w:sz w:val="22"/>
                <w:szCs w:val="22"/>
              </w:rPr>
              <w:t xml:space="preserve"> дней со дня вступления настоящего Договора в силу и внесения информации о договоре в Единый реестр договоров (с</w:t>
            </w:r>
            <w:r w:rsidR="00E9040F" w:rsidRPr="00456B0D">
              <w:rPr>
                <w:rFonts w:eastAsia="Calibri"/>
                <w:snapToGrid w:val="0"/>
                <w:sz w:val="22"/>
                <w:szCs w:val="22"/>
              </w:rPr>
              <w:t>т. 47 ЗРУ-684 от 22.04.2021г.);</w:t>
            </w:r>
          </w:p>
        </w:tc>
      </w:tr>
      <w:tr w:rsidR="004E14D6" w:rsidRPr="00722B67" w:rsidTr="00CE29EF">
        <w:trPr>
          <w:trHeight w:val="20"/>
        </w:trPr>
        <w:tc>
          <w:tcPr>
            <w:tcW w:w="5104" w:type="dxa"/>
            <w:shd w:val="clear" w:color="auto" w:fill="auto"/>
          </w:tcPr>
          <w:p w:rsidR="004E14D6" w:rsidRPr="00705CBB" w:rsidRDefault="004E14D6" w:rsidP="00175561">
            <w:pPr>
              <w:pStyle w:val="leading-8"/>
              <w:jc w:val="both"/>
              <w:rPr>
                <w:lang w:val="uz"/>
              </w:rPr>
            </w:pPr>
            <w:r w:rsidRPr="00705CBB">
              <w:rPr>
                <w:rFonts w:eastAsia="Calibri"/>
                <w:snapToGrid w:val="0"/>
                <w:sz w:val="22"/>
                <w:szCs w:val="22"/>
                <w:lang w:val="uz"/>
              </w:rPr>
              <w:lastRenderedPageBreak/>
              <w:t xml:space="preserve">2.3.2. Yetkazib berilgan tovarlar qiymatining </w:t>
            </w:r>
            <w:r w:rsidR="00175561" w:rsidRPr="00456B0D">
              <w:rPr>
                <w:rFonts w:eastAsia="Calibri"/>
                <w:snapToGrid w:val="0"/>
                <w:sz w:val="22"/>
                <w:szCs w:val="22"/>
                <w:lang w:val="uz"/>
              </w:rPr>
              <w:t xml:space="preserve">85 foizi (sakson besh foizi) miqdoridagi qolgan qismi Qog‘oz shaklidagi tovarni qabul qilish-topshirish dalolatnomasi imzolangan va </w:t>
            </w:r>
            <w:r w:rsidR="00175561" w:rsidRPr="00705CBB">
              <w:rPr>
                <w:rFonts w:eastAsia="Calibri"/>
                <w:snapToGrid w:val="0"/>
                <w:sz w:val="22"/>
                <w:szCs w:val="22"/>
                <w:lang w:val="uz"/>
              </w:rPr>
              <w:t>Yetkazib beruvchi</w:t>
            </w:r>
            <w:r w:rsidR="00175561" w:rsidRPr="00456B0D">
              <w:rPr>
                <w:rFonts w:eastAsia="Calibri"/>
                <w:snapToGrid w:val="0"/>
                <w:sz w:val="22"/>
                <w:szCs w:val="22"/>
                <w:lang w:val="uz"/>
              </w:rPr>
              <w:t xml:space="preserve"> tomonidan elektron hisobvaraq-faktura tasdiqlangan kundan boshlab 10 (o‘n) bank kuni ichida </w:t>
            </w:r>
            <w:r w:rsidR="00175561" w:rsidRPr="00705CBB">
              <w:rPr>
                <w:rFonts w:eastAsia="Calibri"/>
                <w:snapToGrid w:val="0"/>
                <w:sz w:val="22"/>
                <w:szCs w:val="22"/>
                <w:lang w:val="uz"/>
              </w:rPr>
              <w:t>Yetkazib beruvchi</w:t>
            </w:r>
            <w:r w:rsidR="00175561" w:rsidRPr="00456B0D">
              <w:rPr>
                <w:rFonts w:eastAsia="Calibri"/>
                <w:snapToGrid w:val="0"/>
                <w:sz w:val="22"/>
                <w:szCs w:val="22"/>
                <w:lang w:val="uz"/>
              </w:rPr>
              <w:t xml:space="preserve"> tomonidan amalga oshiriladi.</w:t>
            </w:r>
          </w:p>
        </w:tc>
        <w:tc>
          <w:tcPr>
            <w:tcW w:w="5245" w:type="dxa"/>
            <w:shd w:val="clear" w:color="auto" w:fill="auto"/>
          </w:tcPr>
          <w:p w:rsidR="004E14D6" w:rsidRPr="00456B0D" w:rsidRDefault="004E14D6" w:rsidP="003B098C">
            <w:pPr>
              <w:ind w:left="34"/>
              <w:jc w:val="both"/>
              <w:rPr>
                <w:rFonts w:eastAsia="Calibri"/>
                <w:snapToGrid w:val="0"/>
                <w:sz w:val="22"/>
                <w:szCs w:val="22"/>
              </w:rPr>
            </w:pPr>
            <w:r w:rsidRPr="00456B0D">
              <w:rPr>
                <w:rFonts w:eastAsia="Calibri"/>
                <w:snapToGrid w:val="0"/>
                <w:sz w:val="22"/>
                <w:szCs w:val="22"/>
              </w:rPr>
              <w:t xml:space="preserve">2.3.2. оставшаяся часть в размере 85% (Восемьдесят пять процентов) от стоимости поставленного Товара производится Покупателем в течение </w:t>
            </w:r>
            <w:r w:rsidRPr="00456B0D">
              <w:rPr>
                <w:rFonts w:eastAsia="Calibri"/>
                <w:snapToGrid w:val="0"/>
                <w:sz w:val="22"/>
                <w:szCs w:val="22"/>
                <w:lang w:val="ru-RU"/>
              </w:rPr>
              <w:t>10</w:t>
            </w:r>
            <w:r w:rsidRPr="00456B0D">
              <w:rPr>
                <w:rFonts w:eastAsia="Calibri"/>
                <w:snapToGrid w:val="0"/>
                <w:sz w:val="22"/>
                <w:szCs w:val="22"/>
              </w:rPr>
              <w:t xml:space="preserve"> (</w:t>
            </w:r>
            <w:r w:rsidRPr="00456B0D">
              <w:rPr>
                <w:rFonts w:eastAsia="Calibri"/>
                <w:snapToGrid w:val="0"/>
                <w:sz w:val="22"/>
                <w:szCs w:val="22"/>
                <w:lang w:val="ru-RU"/>
              </w:rPr>
              <w:t>Десять</w:t>
            </w:r>
            <w:r w:rsidRPr="00456B0D">
              <w:rPr>
                <w:rFonts w:eastAsia="Calibri"/>
                <w:snapToGrid w:val="0"/>
                <w:sz w:val="22"/>
                <w:szCs w:val="22"/>
              </w:rPr>
              <w:t xml:space="preserve">) </w:t>
            </w:r>
            <w:r w:rsidR="00175561" w:rsidRPr="00456B0D">
              <w:rPr>
                <w:rFonts w:eastAsia="Calibri"/>
                <w:snapToGrid w:val="0"/>
                <w:sz w:val="22"/>
                <w:szCs w:val="22"/>
                <w:lang w:val="ru-RU"/>
              </w:rPr>
              <w:t>банковских</w:t>
            </w:r>
            <w:r w:rsidRPr="00456B0D">
              <w:rPr>
                <w:rFonts w:eastAsia="Calibri"/>
                <w:snapToGrid w:val="0"/>
                <w:sz w:val="22"/>
                <w:szCs w:val="22"/>
              </w:rPr>
              <w:t xml:space="preserve"> дней со дня подписания Акта приёма-передачи </w:t>
            </w:r>
            <w:r w:rsidR="003B098C">
              <w:rPr>
                <w:rFonts w:eastAsia="Calibri"/>
                <w:snapToGrid w:val="0"/>
                <w:sz w:val="22"/>
                <w:szCs w:val="22"/>
                <w:lang w:val="ru-RU"/>
              </w:rPr>
              <w:t>Т</w:t>
            </w:r>
            <w:r w:rsidRPr="00456B0D">
              <w:rPr>
                <w:rFonts w:eastAsia="Calibri"/>
                <w:snapToGrid w:val="0"/>
                <w:sz w:val="22"/>
                <w:szCs w:val="22"/>
              </w:rPr>
              <w:t>овара в бумажной версии и подтверждения Покупателем электронного счёта-фактуры.</w:t>
            </w:r>
          </w:p>
        </w:tc>
      </w:tr>
      <w:tr w:rsidR="00AE2C11" w:rsidRPr="00722B67" w:rsidTr="00CE29EF">
        <w:trPr>
          <w:trHeight w:val="2108"/>
        </w:trPr>
        <w:tc>
          <w:tcPr>
            <w:tcW w:w="5104" w:type="dxa"/>
            <w:shd w:val="clear" w:color="auto" w:fill="auto"/>
          </w:tcPr>
          <w:p w:rsidR="00AE2C11" w:rsidRPr="00722B67" w:rsidRDefault="00AE2C11" w:rsidP="007002C4">
            <w:pPr>
              <w:ind w:left="34"/>
              <w:jc w:val="both"/>
              <w:rPr>
                <w:rFonts w:eastAsia="Calibri"/>
                <w:snapToGrid w:val="0"/>
                <w:sz w:val="22"/>
                <w:szCs w:val="22"/>
              </w:rPr>
            </w:pPr>
            <w:r w:rsidRPr="00722B67">
              <w:rPr>
                <w:rFonts w:eastAsia="Calibri"/>
                <w:snapToGrid w:val="0"/>
                <w:sz w:val="22"/>
                <w:szCs w:val="22"/>
              </w:rPr>
              <w:t>2.4. Buyurtmachining Yetkazib beruvchi oldidagi to‘lov majburiyati tegishli mablag</w:t>
            </w:r>
            <w:r w:rsidR="00E9040F" w:rsidRPr="00722B67">
              <w:rPr>
                <w:rFonts w:eastAsia="Calibri"/>
                <w:snapToGrid w:val="0"/>
                <w:sz w:val="22"/>
                <w:szCs w:val="22"/>
              </w:rPr>
              <w:t>‘</w:t>
            </w:r>
            <w:r w:rsidRPr="00722B67">
              <w:rPr>
                <w:rFonts w:eastAsia="Calibri"/>
                <w:snapToGrid w:val="0"/>
                <w:sz w:val="22"/>
                <w:szCs w:val="22"/>
              </w:rPr>
              <w:t>lar uning bank hisobvarag</w:t>
            </w:r>
            <w:r w:rsidR="00E9040F" w:rsidRPr="00722B67">
              <w:rPr>
                <w:rFonts w:eastAsia="Calibri"/>
                <w:snapToGrid w:val="0"/>
                <w:sz w:val="22"/>
                <w:szCs w:val="22"/>
              </w:rPr>
              <w:t>‘</w:t>
            </w:r>
            <w:r w:rsidRPr="00722B67">
              <w:rPr>
                <w:rFonts w:eastAsia="Calibri"/>
                <w:snapToGrid w:val="0"/>
                <w:sz w:val="22"/>
                <w:szCs w:val="22"/>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245" w:type="dxa"/>
            <w:shd w:val="clear" w:color="auto" w:fill="auto"/>
          </w:tcPr>
          <w:p w:rsidR="00AE2C11" w:rsidRPr="00722B67" w:rsidRDefault="00A637BA" w:rsidP="007002C4">
            <w:pPr>
              <w:ind w:left="34"/>
              <w:jc w:val="both"/>
              <w:rPr>
                <w:rFonts w:eastAsia="Calibri"/>
                <w:snapToGrid w:val="0"/>
                <w:sz w:val="22"/>
                <w:szCs w:val="22"/>
              </w:rPr>
            </w:pPr>
            <w:r w:rsidRPr="00722B67">
              <w:rPr>
                <w:rFonts w:eastAsia="Calibri"/>
                <w:snapToGrid w:val="0"/>
                <w:sz w:val="22"/>
                <w:szCs w:val="22"/>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722B67" w:rsidTr="00CE29EF">
        <w:tc>
          <w:tcPr>
            <w:tcW w:w="5104" w:type="dxa"/>
            <w:shd w:val="clear" w:color="auto" w:fill="auto"/>
          </w:tcPr>
          <w:p w:rsidR="00AE2C11" w:rsidRPr="00722B67" w:rsidRDefault="00A637BA" w:rsidP="007002C4">
            <w:pPr>
              <w:pStyle w:val="2h2H2"/>
              <w:spacing w:before="0" w:after="0" w:line="240" w:lineRule="auto"/>
              <w:ind w:left="34" w:firstLine="0"/>
              <w:jc w:val="center"/>
              <w:outlineLvl w:val="1"/>
              <w:rPr>
                <w:color w:val="000000"/>
                <w:sz w:val="22"/>
                <w:szCs w:val="22"/>
                <w:lang w:val="uz-Latn-UZ"/>
              </w:rPr>
            </w:pPr>
            <w:r w:rsidRPr="00722B67">
              <w:rPr>
                <w:color w:val="000000"/>
                <w:sz w:val="22"/>
                <w:szCs w:val="22"/>
                <w:lang w:val="uz-Latn-UZ"/>
              </w:rPr>
              <w:t>3. TOVARLARNI YETKAZIB BERISH VA QABUL QILISH TARTIBI</w:t>
            </w:r>
          </w:p>
        </w:tc>
        <w:tc>
          <w:tcPr>
            <w:tcW w:w="5245" w:type="dxa"/>
            <w:shd w:val="clear" w:color="auto" w:fill="auto"/>
          </w:tcPr>
          <w:p w:rsidR="00AE2C11" w:rsidRPr="00722B67" w:rsidRDefault="00A637BA" w:rsidP="007002C4">
            <w:pPr>
              <w:pStyle w:val="BodyText31"/>
              <w:widowControl w:val="0"/>
              <w:ind w:left="34" w:right="-83"/>
              <w:jc w:val="center"/>
              <w:rPr>
                <w:b/>
                <w:sz w:val="22"/>
                <w:szCs w:val="22"/>
              </w:rPr>
            </w:pPr>
            <w:r w:rsidRPr="00722B67">
              <w:rPr>
                <w:b/>
                <w:sz w:val="22"/>
                <w:szCs w:val="22"/>
                <w:shd w:val="clear" w:color="auto" w:fill="FFFFFF"/>
              </w:rPr>
              <w:t xml:space="preserve">3. </w:t>
            </w:r>
            <w:r w:rsidRPr="00722B67">
              <w:rPr>
                <w:b/>
                <w:sz w:val="22"/>
                <w:szCs w:val="22"/>
              </w:rPr>
              <w:t xml:space="preserve"> ПО</w:t>
            </w:r>
            <w:r w:rsidR="008C65AA" w:rsidRPr="00722B67">
              <w:rPr>
                <w:b/>
                <w:sz w:val="22"/>
                <w:szCs w:val="22"/>
              </w:rPr>
              <w:t>РЯДОК ПОСТАВКИ И ПРИЕМКИ ТОВАРА</w:t>
            </w:r>
          </w:p>
        </w:tc>
      </w:tr>
      <w:tr w:rsidR="00777EC8" w:rsidRPr="00722B67" w:rsidTr="00CE29EF">
        <w:trPr>
          <w:trHeight w:val="1434"/>
        </w:trPr>
        <w:tc>
          <w:tcPr>
            <w:tcW w:w="5104" w:type="dxa"/>
            <w:shd w:val="clear" w:color="auto" w:fill="auto"/>
          </w:tcPr>
          <w:p w:rsidR="00777EC8" w:rsidRPr="00456B0D" w:rsidRDefault="00777EC8" w:rsidP="004F77E3">
            <w:pPr>
              <w:ind w:left="34"/>
              <w:jc w:val="both"/>
              <w:rPr>
                <w:rFonts w:eastAsia="Calibri"/>
                <w:snapToGrid w:val="0"/>
                <w:sz w:val="22"/>
                <w:szCs w:val="22"/>
              </w:rPr>
            </w:pPr>
            <w:r w:rsidRPr="00456B0D">
              <w:rPr>
                <w:rFonts w:eastAsia="Calibri"/>
                <w:snapToGrid w:val="0"/>
                <w:sz w:val="22"/>
                <w:szCs w:val="22"/>
              </w:rPr>
              <w:t xml:space="preserve">3.1. Yetkazib beruvchi </w:t>
            </w:r>
            <w:r w:rsidR="00AF1466" w:rsidRPr="00456B0D">
              <w:rPr>
                <w:rFonts w:eastAsia="Calibri"/>
                <w:snapToGrid w:val="0"/>
                <w:sz w:val="22"/>
                <w:szCs w:val="22"/>
              </w:rPr>
              <w:t xml:space="preserve">2.3.1.-bandga muvofiq </w:t>
            </w:r>
            <w:r w:rsidRPr="00456B0D">
              <w:rPr>
                <w:rFonts w:eastAsia="Calibri"/>
                <w:snapToGrid w:val="0"/>
                <w:sz w:val="22"/>
                <w:szCs w:val="22"/>
              </w:rPr>
              <w:t xml:space="preserve">Buyurtmachi tomonidan oldindan to‘lov amalga oshirilgan kundan boshlab </w:t>
            </w:r>
            <w:r w:rsidRPr="00456B0D">
              <w:rPr>
                <w:rFonts w:eastAsia="Calibri"/>
                <w:snapToGrid w:val="0"/>
                <w:sz w:val="22"/>
                <w:szCs w:val="22"/>
              </w:rPr>
              <w:br/>
            </w:r>
            <w:r w:rsidR="004F77E3" w:rsidRPr="00456B0D">
              <w:rPr>
                <w:rFonts w:eastAsia="Calibri"/>
                <w:snapToGrid w:val="0"/>
                <w:sz w:val="22"/>
                <w:szCs w:val="22"/>
              </w:rPr>
              <w:t xml:space="preserve">90 </w:t>
            </w:r>
            <w:r w:rsidRPr="00456B0D">
              <w:rPr>
                <w:rFonts w:eastAsia="Calibri"/>
                <w:snapToGrid w:val="0"/>
                <w:sz w:val="22"/>
                <w:szCs w:val="22"/>
              </w:rPr>
              <w:t>(</w:t>
            </w:r>
            <w:r w:rsidR="004F77E3" w:rsidRPr="00456B0D">
              <w:rPr>
                <w:rFonts w:eastAsia="Calibri"/>
                <w:snapToGrid w:val="0"/>
                <w:sz w:val="22"/>
                <w:szCs w:val="22"/>
              </w:rPr>
              <w:t>to‘qson</w:t>
            </w:r>
            <w:r w:rsidRPr="00456B0D">
              <w:rPr>
                <w:rFonts w:eastAsia="Calibri"/>
                <w:snapToGrid w:val="0"/>
                <w:sz w:val="22"/>
                <w:szCs w:val="22"/>
              </w:rPr>
              <w:t xml:space="preserve">) </w:t>
            </w:r>
            <w:r w:rsidR="004F77E3" w:rsidRPr="00456B0D">
              <w:rPr>
                <w:rFonts w:eastAsia="Calibri"/>
                <w:snapToGrid w:val="0"/>
                <w:sz w:val="22"/>
                <w:szCs w:val="22"/>
              </w:rPr>
              <w:t>kalendar</w:t>
            </w:r>
            <w:r w:rsidRPr="00456B0D">
              <w:rPr>
                <w:rFonts w:eastAsia="Calibri"/>
                <w:snapToGrid w:val="0"/>
                <w:sz w:val="22"/>
                <w:szCs w:val="22"/>
              </w:rPr>
              <w:t xml:space="preserve"> kuni mobaynida Tovarni Shartnomaning 1-ilova ko‘rsatilgan  tasnifva miqdorda Buyurtmachiga yetkazib berish majburiyatini oladi.</w:t>
            </w:r>
          </w:p>
        </w:tc>
        <w:tc>
          <w:tcPr>
            <w:tcW w:w="5245" w:type="dxa"/>
            <w:shd w:val="clear" w:color="auto" w:fill="auto"/>
          </w:tcPr>
          <w:p w:rsidR="00777EC8" w:rsidRPr="00456B0D" w:rsidRDefault="00777EC8" w:rsidP="004F77E3">
            <w:pPr>
              <w:ind w:left="34"/>
              <w:jc w:val="both"/>
              <w:rPr>
                <w:rFonts w:eastAsia="Calibri"/>
                <w:snapToGrid w:val="0"/>
                <w:sz w:val="22"/>
                <w:szCs w:val="22"/>
              </w:rPr>
            </w:pPr>
            <w:r w:rsidRPr="00456B0D">
              <w:rPr>
                <w:rFonts w:eastAsia="Calibri"/>
                <w:snapToGrid w:val="0"/>
                <w:sz w:val="22"/>
                <w:szCs w:val="22"/>
              </w:rPr>
              <w:t xml:space="preserve">3.1. Поставщик обязуется </w:t>
            </w:r>
            <w:r w:rsidRPr="00456B0D">
              <w:rPr>
                <w:sz w:val="22"/>
                <w:szCs w:val="22"/>
              </w:rPr>
              <w:t xml:space="preserve">осуществить поставку Товара, в количестве, указанном в Спецификации (Приложение №1 к Настоящему Договору), в течение </w:t>
            </w:r>
            <w:r w:rsidR="004F77E3" w:rsidRPr="00456B0D">
              <w:rPr>
                <w:sz w:val="22"/>
                <w:szCs w:val="22"/>
                <w:lang w:val="ru-RU"/>
              </w:rPr>
              <w:t>90</w:t>
            </w:r>
            <w:r w:rsidRPr="00456B0D">
              <w:rPr>
                <w:sz w:val="22"/>
                <w:szCs w:val="22"/>
              </w:rPr>
              <w:t xml:space="preserve"> </w:t>
            </w:r>
            <w:r w:rsidR="008C65AA" w:rsidRPr="00456B0D">
              <w:rPr>
                <w:sz w:val="22"/>
                <w:szCs w:val="22"/>
              </w:rPr>
              <w:t>(</w:t>
            </w:r>
            <w:r w:rsidR="004F77E3" w:rsidRPr="00456B0D">
              <w:rPr>
                <w:sz w:val="22"/>
                <w:szCs w:val="22"/>
                <w:lang w:val="ru-RU"/>
              </w:rPr>
              <w:t>девяносто</w:t>
            </w:r>
            <w:r w:rsidR="00E9040F" w:rsidRPr="00456B0D">
              <w:rPr>
                <w:sz w:val="22"/>
                <w:szCs w:val="22"/>
              </w:rPr>
              <w:t xml:space="preserve">) </w:t>
            </w:r>
            <w:r w:rsidRPr="00456B0D">
              <w:rPr>
                <w:sz w:val="22"/>
                <w:szCs w:val="22"/>
              </w:rPr>
              <w:t xml:space="preserve"> </w:t>
            </w:r>
            <w:r w:rsidR="004F77E3" w:rsidRPr="00456B0D">
              <w:rPr>
                <w:sz w:val="22"/>
                <w:szCs w:val="22"/>
                <w:lang w:val="ru-RU"/>
              </w:rPr>
              <w:t>календарных</w:t>
            </w:r>
            <w:r w:rsidRPr="00456B0D">
              <w:rPr>
                <w:sz w:val="22"/>
                <w:szCs w:val="22"/>
              </w:rPr>
              <w:t xml:space="preserve"> дней с момента осуществления Покупателем авансового</w:t>
            </w:r>
            <w:r w:rsidRPr="00456B0D">
              <w:rPr>
                <w:rFonts w:eastAsia="Calibri"/>
                <w:snapToGrid w:val="0"/>
                <w:sz w:val="22"/>
                <w:szCs w:val="22"/>
              </w:rPr>
              <w:t xml:space="preserve"> платежа согласно п. 2.3.1. договора. </w:t>
            </w:r>
          </w:p>
        </w:tc>
      </w:tr>
      <w:tr w:rsidR="00777EC8" w:rsidRPr="00722B67" w:rsidTr="00CE29EF">
        <w:tc>
          <w:tcPr>
            <w:tcW w:w="5104"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 xml:space="preserve">3.2. Yetkazib beruvchi Tovarni o‘z hisobidan Buyurtmachining quyidagi manziliga yetkazib beradi: </w:t>
            </w:r>
            <w:r w:rsidR="00F03930" w:rsidRPr="00722B67">
              <w:rPr>
                <w:rFonts w:eastAsia="Calibri"/>
                <w:snapToGrid w:val="0"/>
                <w:sz w:val="22"/>
                <w:szCs w:val="22"/>
              </w:rPr>
              <w:t>Toshkent sh., Amir Temur shoh ko’chasi, 24.</w:t>
            </w:r>
          </w:p>
        </w:tc>
        <w:tc>
          <w:tcPr>
            <w:tcW w:w="5245" w:type="dxa"/>
            <w:shd w:val="clear" w:color="auto" w:fill="auto"/>
          </w:tcPr>
          <w:p w:rsidR="00777EC8" w:rsidRPr="00722B67" w:rsidRDefault="00777EC8" w:rsidP="007002C4">
            <w:pPr>
              <w:ind w:left="34"/>
              <w:jc w:val="both"/>
              <w:rPr>
                <w:rFonts w:eastAsia="Calibri"/>
                <w:snapToGrid w:val="0"/>
                <w:sz w:val="22"/>
                <w:szCs w:val="22"/>
              </w:rPr>
            </w:pPr>
            <w:r w:rsidRPr="00722B67">
              <w:rPr>
                <w:rFonts w:eastAsia="Calibri"/>
                <w:snapToGrid w:val="0"/>
                <w:sz w:val="22"/>
                <w:szCs w:val="22"/>
              </w:rPr>
              <w:t>3.2. Поставщик осуществляет доставку Товара за свой счет по адресу:</w:t>
            </w:r>
            <w:r w:rsidR="00F03930" w:rsidRPr="00722B67">
              <w:rPr>
                <w:sz w:val="22"/>
                <w:szCs w:val="22"/>
              </w:rPr>
              <w:t xml:space="preserve"> </w:t>
            </w:r>
            <w:r w:rsidR="00F03930" w:rsidRPr="00722B67">
              <w:rPr>
                <w:rFonts w:eastAsia="Calibri"/>
                <w:snapToGrid w:val="0"/>
                <w:sz w:val="22"/>
                <w:szCs w:val="22"/>
              </w:rPr>
              <w:t>г. Ташкент, проспект А.Темура, 24.</w:t>
            </w:r>
          </w:p>
        </w:tc>
      </w:tr>
      <w:tr w:rsidR="00777EC8" w:rsidRPr="00722B67" w:rsidTr="00CE29EF">
        <w:tc>
          <w:tcPr>
            <w:tcW w:w="5104" w:type="dxa"/>
            <w:shd w:val="clear" w:color="auto" w:fill="auto"/>
          </w:tcPr>
          <w:p w:rsidR="00777EC8" w:rsidRPr="00722B67" w:rsidRDefault="00777EC8" w:rsidP="004F77E3">
            <w:pPr>
              <w:ind w:left="34"/>
              <w:jc w:val="both"/>
              <w:rPr>
                <w:sz w:val="22"/>
                <w:szCs w:val="22"/>
              </w:rPr>
            </w:pPr>
            <w:r w:rsidRPr="00722B67">
              <w:rPr>
                <w:sz w:val="22"/>
                <w:szCs w:val="22"/>
              </w:rPr>
              <w:t xml:space="preserve">3.3. Yetkazib beruvchi Buyurtmachini Tovarni taxminiy yetkazib berish sanasidan kamida 24 soat oldin yozma yoki </w:t>
            </w:r>
            <w:r w:rsidRPr="00722B67">
              <w:rPr>
                <w:sz w:val="22"/>
                <w:szCs w:val="22"/>
                <w:lang w:val="uz-Latn-UZ"/>
              </w:rPr>
              <w:t>(</w:t>
            </w:r>
            <w:hyperlink r:id="rId13" w:history="1">
              <w:r w:rsidR="004F77E3" w:rsidRPr="00AF1C4A">
                <w:rPr>
                  <w:rStyle w:val="ae"/>
                  <w:sz w:val="22"/>
                  <w:szCs w:val="22"/>
                </w:rPr>
                <w:t>it_delivery@mobi.uz</w:t>
              </w:r>
            </w:hyperlink>
            <w:r w:rsidRPr="00722B67">
              <w:rPr>
                <w:sz w:val="22"/>
                <w:szCs w:val="22"/>
                <w:lang w:val="uz-Latn-UZ"/>
              </w:rPr>
              <w:t xml:space="preserve">) </w:t>
            </w:r>
            <w:r w:rsidRPr="00722B67">
              <w:rPr>
                <w:sz w:val="22"/>
                <w:szCs w:val="22"/>
              </w:rPr>
              <w:t>elektron pochta orqali xabardor qilishi va Buyurtmachi bilan Tovarni topshirish vaqtini aniq kelishib olishi shart.</w:t>
            </w:r>
          </w:p>
        </w:tc>
        <w:tc>
          <w:tcPr>
            <w:tcW w:w="5245" w:type="dxa"/>
            <w:shd w:val="clear" w:color="auto" w:fill="auto"/>
          </w:tcPr>
          <w:p w:rsidR="00777EC8" w:rsidRPr="00722B67" w:rsidRDefault="00777EC8" w:rsidP="00D13017">
            <w:pPr>
              <w:ind w:left="34"/>
              <w:jc w:val="both"/>
              <w:rPr>
                <w:bCs/>
                <w:sz w:val="22"/>
                <w:szCs w:val="22"/>
                <w:lang w:val="uz-Latn-UZ"/>
              </w:rPr>
            </w:pPr>
            <w:r w:rsidRPr="00722B67">
              <w:rPr>
                <w:sz w:val="22"/>
                <w:szCs w:val="22"/>
              </w:rPr>
              <w:t>3.3.  Поставщик обязан уведомить Покупателя в письменной форме или по электронной почте (</w:t>
            </w:r>
            <w:r w:rsidR="00D91EDD" w:rsidRPr="00722B67">
              <w:fldChar w:fldCharType="begin"/>
            </w:r>
            <w:r w:rsidR="00D91EDD" w:rsidRPr="00722B67">
              <w:rPr>
                <w:sz w:val="22"/>
                <w:szCs w:val="22"/>
              </w:rPr>
              <w:instrText xml:space="preserve"> HYPERLINK "mailto:it_delivery@mobi.uz" </w:instrText>
            </w:r>
            <w:r w:rsidR="00D91EDD" w:rsidRPr="00722B67">
              <w:fldChar w:fldCharType="separate"/>
            </w:r>
            <w:r w:rsidR="00D13017" w:rsidRPr="00722B67">
              <w:rPr>
                <w:rStyle w:val="ae"/>
                <w:sz w:val="22"/>
                <w:szCs w:val="22"/>
              </w:rPr>
              <w:t>it_delivery@mobi.uz</w:t>
            </w:r>
            <w:r w:rsidR="00D91EDD" w:rsidRPr="00722B67">
              <w:rPr>
                <w:rStyle w:val="ae"/>
                <w:sz w:val="22"/>
                <w:szCs w:val="22"/>
              </w:rPr>
              <w:fldChar w:fldCharType="end"/>
            </w:r>
            <w:r w:rsidRPr="00722B67">
              <w:rPr>
                <w:sz w:val="22"/>
                <w:szCs w:val="22"/>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10A7B" w:rsidRPr="00722B67" w:rsidTr="00CE29EF">
        <w:tc>
          <w:tcPr>
            <w:tcW w:w="5104" w:type="dxa"/>
            <w:shd w:val="clear" w:color="auto" w:fill="auto"/>
          </w:tcPr>
          <w:p w:rsidR="00710A7B" w:rsidRPr="00710A7B" w:rsidRDefault="00710A7B" w:rsidP="00710A7B">
            <w:pPr>
              <w:pStyle w:val="leading-8"/>
              <w:jc w:val="both"/>
              <w:rPr>
                <w:sz w:val="22"/>
                <w:szCs w:val="22"/>
                <w:lang w:val="uz"/>
              </w:rPr>
            </w:pPr>
            <w:r w:rsidRPr="00710A7B">
              <w:rPr>
                <w:sz w:val="22"/>
                <w:szCs w:val="22"/>
                <w:lang w:val="uz"/>
              </w:rPr>
              <w:t>3.4. Buyurtmachi tomonidan tovarlarni qabul qilish ushbu Shartnomaning 3.2-bandiga muvofiq Yetkazib beruvchi omborida amalga oshiriladi, bunda tovarning nomi, assortimenti, miqdori va sifati, ushbu Shartnoma shartlariga muvofiq assortimentiga muvofiqligi hamda uning funksionalligiga va belgilangan maqsadda foydalanilishiga ta’sir qilishi mumkin bo‘lgan ko‘zga ko‘rinadigan (aniq) nuqsonlarning yo‘qligi tekshiriladi.</w:t>
            </w:r>
          </w:p>
        </w:tc>
        <w:tc>
          <w:tcPr>
            <w:tcW w:w="5245" w:type="dxa"/>
            <w:shd w:val="clear" w:color="auto" w:fill="auto"/>
          </w:tcPr>
          <w:p w:rsidR="00710A7B" w:rsidRPr="00710A7B" w:rsidRDefault="00710A7B" w:rsidP="00710A7B">
            <w:pPr>
              <w:ind w:left="34"/>
              <w:jc w:val="both"/>
              <w:rPr>
                <w:sz w:val="22"/>
                <w:szCs w:val="22"/>
              </w:rPr>
            </w:pPr>
            <w:r w:rsidRPr="00722B67">
              <w:rPr>
                <w:sz w:val="22"/>
                <w:szCs w:val="22"/>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w:t>
            </w:r>
            <w:r w:rsidRPr="00175561">
              <w:rPr>
                <w:sz w:val="22"/>
                <w:szCs w:val="22"/>
              </w:rPr>
              <w:t xml:space="preserve">, </w:t>
            </w:r>
            <w:r w:rsidRPr="00722B67">
              <w:rPr>
                <w:sz w:val="22"/>
                <w:szCs w:val="22"/>
              </w:rPr>
              <w:t>соглас</w:t>
            </w:r>
            <w:r>
              <w:rPr>
                <w:sz w:val="22"/>
                <w:szCs w:val="22"/>
              </w:rPr>
              <w:t>но условиям настоящего Договора</w:t>
            </w:r>
            <w:r w:rsidRPr="00175561">
              <w:rPr>
                <w:sz w:val="22"/>
                <w:szCs w:val="22"/>
              </w:rPr>
              <w:t>, отсутствие видимых (явных) дефектов, которые могут повлиять на его функциональность и использование по назначению, соглас</w:t>
            </w:r>
            <w:r>
              <w:rPr>
                <w:sz w:val="22"/>
                <w:szCs w:val="22"/>
              </w:rPr>
              <w:t>но условиям настоящего Договора</w:t>
            </w:r>
            <w:r>
              <w:rPr>
                <w:sz w:val="22"/>
                <w:szCs w:val="22"/>
                <w:lang w:val="ru-RU"/>
              </w:rPr>
              <w:t>.</w:t>
            </w:r>
            <w:r w:rsidRPr="00900E98">
              <w:rPr>
                <w:spacing w:val="-4"/>
                <w:sz w:val="24"/>
                <w:szCs w:val="24"/>
              </w:rPr>
              <w:t xml:space="preserve"> </w:t>
            </w:r>
          </w:p>
        </w:tc>
      </w:tr>
      <w:tr w:rsidR="00777EC8" w:rsidRPr="00722B67" w:rsidTr="00CE29EF">
        <w:tc>
          <w:tcPr>
            <w:tcW w:w="5104" w:type="dxa"/>
            <w:shd w:val="clear" w:color="auto" w:fill="auto"/>
          </w:tcPr>
          <w:p w:rsidR="00777EC8" w:rsidRPr="00722B67" w:rsidRDefault="00777EC8" w:rsidP="007002C4">
            <w:pPr>
              <w:ind w:left="34"/>
              <w:jc w:val="both"/>
              <w:rPr>
                <w:sz w:val="22"/>
                <w:szCs w:val="22"/>
              </w:rPr>
            </w:pPr>
            <w:r w:rsidRPr="00722B67">
              <w:rPr>
                <w:sz w:val="22"/>
                <w:szCs w:val="22"/>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5245" w:type="dxa"/>
            <w:shd w:val="clear" w:color="auto" w:fill="auto"/>
          </w:tcPr>
          <w:p w:rsidR="00777EC8" w:rsidRPr="00722B67" w:rsidRDefault="00777EC8" w:rsidP="007002C4">
            <w:pPr>
              <w:ind w:left="34"/>
              <w:jc w:val="both"/>
              <w:rPr>
                <w:bCs/>
                <w:sz w:val="22"/>
                <w:szCs w:val="22"/>
                <w:lang w:val="uz-Latn-UZ"/>
              </w:rPr>
            </w:pPr>
            <w:r w:rsidRPr="00722B67">
              <w:rPr>
                <w:sz w:val="22"/>
                <w:szCs w:val="22"/>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722B67" w:rsidTr="00CE29EF">
        <w:trPr>
          <w:trHeight w:val="309"/>
        </w:trPr>
        <w:tc>
          <w:tcPr>
            <w:tcW w:w="5104" w:type="dxa"/>
            <w:shd w:val="clear" w:color="auto" w:fill="auto"/>
          </w:tcPr>
          <w:p w:rsidR="00777EC8" w:rsidRPr="00722B67" w:rsidRDefault="00777EC8" w:rsidP="007002C4">
            <w:pPr>
              <w:ind w:left="34"/>
              <w:jc w:val="both"/>
              <w:rPr>
                <w:sz w:val="22"/>
                <w:szCs w:val="22"/>
              </w:rPr>
            </w:pPr>
            <w:r w:rsidRPr="00722B67">
              <w:rPr>
                <w:sz w:val="22"/>
                <w:szCs w:val="22"/>
              </w:rPr>
              <w:t>3.6. Yetkazib beruvchi tomonidan yetkazib berilgan Tovarning butligi va sifati uni qabul qilish vaqtida tomonlarning vakillari ishtirokida tekshiriladi.</w:t>
            </w:r>
          </w:p>
        </w:tc>
        <w:tc>
          <w:tcPr>
            <w:tcW w:w="5245" w:type="dxa"/>
            <w:shd w:val="clear" w:color="auto" w:fill="auto"/>
          </w:tcPr>
          <w:p w:rsidR="00777EC8" w:rsidRPr="00D760A8" w:rsidRDefault="00777EC8" w:rsidP="007002C4">
            <w:pPr>
              <w:ind w:left="34"/>
              <w:jc w:val="both"/>
              <w:rPr>
                <w:sz w:val="22"/>
                <w:szCs w:val="22"/>
              </w:rPr>
            </w:pPr>
            <w:r w:rsidRPr="00722B67">
              <w:rPr>
                <w:sz w:val="22"/>
                <w:szCs w:val="22"/>
              </w:rPr>
              <w:t>3.6. Комплектность и качество поставленного Поставщиком Товара проверяется в ходе его приемки.</w:t>
            </w:r>
          </w:p>
        </w:tc>
      </w:tr>
      <w:tr w:rsidR="00710A7B" w:rsidRPr="00722B67" w:rsidTr="00CE29EF">
        <w:trPr>
          <w:trHeight w:val="309"/>
        </w:trPr>
        <w:tc>
          <w:tcPr>
            <w:tcW w:w="5104" w:type="dxa"/>
            <w:shd w:val="clear" w:color="auto" w:fill="auto"/>
          </w:tcPr>
          <w:p w:rsidR="00710A7B" w:rsidRPr="00722B67" w:rsidRDefault="00D760A8" w:rsidP="007002C4">
            <w:pPr>
              <w:ind w:left="34"/>
              <w:jc w:val="both"/>
              <w:rPr>
                <w:sz w:val="22"/>
                <w:szCs w:val="22"/>
              </w:rPr>
            </w:pPr>
            <w:r>
              <w:rPr>
                <w:sz w:val="22"/>
                <w:szCs w:val="22"/>
              </w:rPr>
              <w:t>Buyurtmachi</w:t>
            </w:r>
            <w:r w:rsidRPr="00D760A8">
              <w:rPr>
                <w:sz w:val="22"/>
                <w:szCs w:val="22"/>
              </w:rPr>
              <w:t xml:space="preserve"> yetkazib berilgan Tovarning sifatini tekshirish, shu jumladan mustaqil ekspertlarni (mutaxassislarni) jalb qilish orqali tekshirish huquqiga ega.</w:t>
            </w:r>
          </w:p>
        </w:tc>
        <w:tc>
          <w:tcPr>
            <w:tcW w:w="5245" w:type="dxa"/>
            <w:shd w:val="clear" w:color="auto" w:fill="auto"/>
          </w:tcPr>
          <w:p w:rsidR="00710A7B" w:rsidRPr="00722B67" w:rsidRDefault="00710A7B" w:rsidP="00D760A8">
            <w:pPr>
              <w:ind w:left="34"/>
              <w:jc w:val="both"/>
              <w:rPr>
                <w:sz w:val="22"/>
                <w:szCs w:val="22"/>
              </w:rPr>
            </w:pPr>
            <w:r w:rsidRPr="00D760A8">
              <w:rPr>
                <w:sz w:val="22"/>
                <w:szCs w:val="22"/>
              </w:rPr>
              <w:t>Покупатель имеет право проверить качество поставленного Товара, в том числе путем привлечения независимых экспертов (специалистов).</w:t>
            </w:r>
          </w:p>
        </w:tc>
      </w:tr>
      <w:tr w:rsidR="00777EC8" w:rsidRPr="00722B67" w:rsidTr="00CE29EF">
        <w:trPr>
          <w:trHeight w:val="2440"/>
        </w:trPr>
        <w:tc>
          <w:tcPr>
            <w:tcW w:w="5104" w:type="dxa"/>
            <w:shd w:val="clear" w:color="auto" w:fill="auto"/>
          </w:tcPr>
          <w:p w:rsidR="00777EC8" w:rsidRPr="00722B67" w:rsidRDefault="00777EC8" w:rsidP="007002C4">
            <w:pPr>
              <w:ind w:left="34"/>
              <w:jc w:val="both"/>
              <w:rPr>
                <w:sz w:val="22"/>
                <w:szCs w:val="22"/>
              </w:rPr>
            </w:pPr>
            <w:r w:rsidRPr="00722B67">
              <w:rPr>
                <w:sz w:val="22"/>
                <w:szCs w:val="22"/>
              </w:rPr>
              <w:lastRenderedPageBreak/>
              <w:t xml:space="preserve">3.7. Tovarlarni qabul qilib olishda ularning sifati bo'yicha tegishli standartlarga, texnik shartlarga, tomonlar uchun majburiy bo‘lgan boshqa qoidalarga, shuningdek, </w:t>
            </w:r>
            <w:r w:rsidR="00BC585E" w:rsidRPr="00722B67">
              <w:rPr>
                <w:sz w:val="22"/>
                <w:szCs w:val="22"/>
              </w:rPr>
              <w:t>yetkazib berishning kuzatuv hujjatlari bo‘yicha</w:t>
            </w:r>
            <w:r w:rsidRPr="00722B67">
              <w:rPr>
                <w:sz w:val="22"/>
                <w:szCs w:val="22"/>
              </w:rPr>
              <w:t>. Tovarning sifati xalqaro standartlarga va O‘zbekiston Respublikasida ushbu turdagi tovarlarga nisbatan me’yoriy hujjatlar talablariga, shuningdek, Buyurtmachining talablariga muvofiq bo‘lishi kerak.</w:t>
            </w:r>
          </w:p>
        </w:tc>
        <w:tc>
          <w:tcPr>
            <w:tcW w:w="5245" w:type="dxa"/>
            <w:shd w:val="clear" w:color="auto" w:fill="auto"/>
          </w:tcPr>
          <w:p w:rsidR="00777EC8" w:rsidRPr="00722B67" w:rsidRDefault="00777EC8" w:rsidP="007002C4">
            <w:pPr>
              <w:ind w:left="34"/>
              <w:jc w:val="both"/>
              <w:rPr>
                <w:bCs/>
                <w:sz w:val="22"/>
                <w:szCs w:val="22"/>
                <w:lang w:val="uz-Latn-UZ"/>
              </w:rPr>
            </w:pPr>
            <w:r w:rsidRPr="00722B67">
              <w:rPr>
                <w:sz w:val="22"/>
                <w:szCs w:val="22"/>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722B67">
              <w:rPr>
                <w:sz w:val="22"/>
                <w:szCs w:val="22"/>
                <w:lang w:val="ru-RU"/>
              </w:rPr>
              <w:t xml:space="preserve"> поставки</w:t>
            </w:r>
            <w:r w:rsidRPr="00722B67">
              <w:rPr>
                <w:sz w:val="22"/>
                <w:szCs w:val="22"/>
              </w:rPr>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10A7B" w:rsidRPr="00722B67" w:rsidTr="00CE29EF">
        <w:trPr>
          <w:trHeight w:val="2440"/>
        </w:trPr>
        <w:tc>
          <w:tcPr>
            <w:tcW w:w="5104" w:type="dxa"/>
            <w:shd w:val="clear" w:color="auto" w:fill="auto"/>
          </w:tcPr>
          <w:p w:rsidR="00D760A8" w:rsidRPr="00D760A8" w:rsidRDefault="00D760A8" w:rsidP="00D760A8">
            <w:pPr>
              <w:ind w:left="34"/>
              <w:jc w:val="both"/>
              <w:rPr>
                <w:sz w:val="22"/>
                <w:szCs w:val="22"/>
              </w:rPr>
            </w:pPr>
            <w:r w:rsidRPr="00D760A8">
              <w:rPr>
                <w:sz w:val="22"/>
                <w:szCs w:val="22"/>
              </w:rPr>
              <w:t>3.7.1. Qabul qilish-topshirish dalolatnomasini imzolashdan oldin Yetkazib beruvchi Buyurtmachining vakillari bilan birgalikda Tovarni sinovdan o‘tkazadi. Sinovlar 3.2-bandga muvofiq Buyurtmachining obyektida o‘tkaziladi. Sinov uskuna yetkazib berilgan kundan boshlab 30 kundan ko‘p bo‘lmagan muddatda o‘tkaziladi va apparat qismi, o‘rnatilgan dasturiy ta’minot, tarmoq interfeyslari va yuklama ostida ishlash barqarorligini tekshirishni o‘z ichiga oladi.</w:t>
            </w:r>
          </w:p>
          <w:p w:rsidR="00710A7B" w:rsidRPr="00D760A8" w:rsidRDefault="00D760A8" w:rsidP="00D760A8">
            <w:pPr>
              <w:ind w:left="34"/>
              <w:jc w:val="both"/>
              <w:rPr>
                <w:sz w:val="22"/>
                <w:szCs w:val="22"/>
              </w:rPr>
            </w:pPr>
            <w:r w:rsidRPr="00D760A8">
              <w:rPr>
                <w:sz w:val="22"/>
                <w:szCs w:val="22"/>
              </w:rPr>
              <w:t>Yetkazib berilgan Tovarning e’lon qilingan xususiyatlariga muvofiqligi aniqlangan taqdirda, Tovarni qabul qilish-topshirish dalolatnomasi imzolanadi, o‘tkazilgan sinovlar natijalariga ko‘ra yetkazib berilgan Tovarning e’lon qilingan xususiyatlariga nomuvofiqligi aniqlangan taqdirda, Yetkazib beruvchi sinov natijalarini olgan paytdan boshlab 15 kundan ortiq bo‘lmagan muddatda tovarning kamchiliklarini tuzatish yoki butun partiyani almashtirish majburiyatini oladi.</w:t>
            </w:r>
          </w:p>
        </w:tc>
        <w:tc>
          <w:tcPr>
            <w:tcW w:w="5245" w:type="dxa"/>
            <w:shd w:val="clear" w:color="auto" w:fill="auto"/>
          </w:tcPr>
          <w:p w:rsidR="00D760A8" w:rsidRPr="00D760A8" w:rsidRDefault="00D760A8" w:rsidP="00D760A8">
            <w:pPr>
              <w:ind w:left="34"/>
              <w:jc w:val="both"/>
              <w:rPr>
                <w:sz w:val="22"/>
                <w:szCs w:val="22"/>
              </w:rPr>
            </w:pPr>
            <w:r w:rsidRPr="00D760A8">
              <w:rPr>
                <w:sz w:val="22"/>
                <w:szCs w:val="22"/>
              </w:rPr>
              <w:t xml:space="preserve">3.7.1. </w:t>
            </w:r>
            <w:r w:rsidR="00710A7B" w:rsidRPr="00D760A8">
              <w:rPr>
                <w:sz w:val="22"/>
                <w:szCs w:val="22"/>
              </w:rPr>
              <w:t xml:space="preserve">Перед подписанием Акта приема-передачи Поставщик совместно с представителями Заказчика произведёт тестирование </w:t>
            </w:r>
            <w:r w:rsidR="00614403" w:rsidRPr="00D760A8">
              <w:rPr>
                <w:sz w:val="22"/>
                <w:szCs w:val="22"/>
                <w:lang w:val="ru-RU"/>
              </w:rPr>
              <w:t>Товара</w:t>
            </w:r>
            <w:r w:rsidR="00710A7B" w:rsidRPr="00D760A8">
              <w:rPr>
                <w:sz w:val="22"/>
                <w:szCs w:val="22"/>
              </w:rPr>
              <w:t>. Тестирование будет произведено на объекте Заказчика</w:t>
            </w:r>
            <w:r w:rsidR="00614403" w:rsidRPr="00D760A8">
              <w:rPr>
                <w:sz w:val="22"/>
                <w:szCs w:val="22"/>
                <w:lang w:val="ru-RU"/>
              </w:rPr>
              <w:t>, согласно п.3.2.</w:t>
            </w:r>
            <w:r w:rsidR="00710A7B" w:rsidRPr="00D760A8">
              <w:rPr>
                <w:sz w:val="22"/>
                <w:szCs w:val="22"/>
              </w:rPr>
              <w:t xml:space="preserve"> </w:t>
            </w:r>
            <w:r w:rsidRPr="008E2600">
              <w:rPr>
                <w:sz w:val="22"/>
                <w:szCs w:val="22"/>
              </w:rPr>
              <w:t>Тест</w:t>
            </w:r>
            <w:proofErr w:type="spellStart"/>
            <w:r w:rsidRPr="008E2600">
              <w:rPr>
                <w:sz w:val="22"/>
                <w:szCs w:val="22"/>
                <w:lang w:val="ru-RU"/>
              </w:rPr>
              <w:t>ирование</w:t>
            </w:r>
            <w:proofErr w:type="spellEnd"/>
            <w:r w:rsidRPr="008E2600">
              <w:rPr>
                <w:sz w:val="22"/>
                <w:szCs w:val="22"/>
              </w:rPr>
              <w:t xml:space="preserve"> проводится в сроки не более 30 дней с даты поставки Оборудования, и включает в себя проверку функционирования аппаратной части, сетевых интерфейсов и стабильности работы под нагрузкой.</w:t>
            </w:r>
          </w:p>
          <w:p w:rsidR="00710A7B" w:rsidRPr="00D760A8" w:rsidRDefault="00710A7B" w:rsidP="00D760A8">
            <w:pPr>
              <w:ind w:left="34"/>
              <w:jc w:val="both"/>
              <w:rPr>
                <w:sz w:val="22"/>
                <w:szCs w:val="22"/>
              </w:rPr>
            </w:pPr>
            <w:r w:rsidRPr="00D760A8">
              <w:rPr>
                <w:sz w:val="22"/>
                <w:szCs w:val="22"/>
              </w:rPr>
              <w:t xml:space="preserve">В случае соответствия заявленным характеристикам поставленного </w:t>
            </w:r>
            <w:r w:rsidR="00614403" w:rsidRPr="00D760A8">
              <w:rPr>
                <w:sz w:val="22"/>
                <w:szCs w:val="22"/>
                <w:lang w:val="ru-RU"/>
              </w:rPr>
              <w:t>Товара</w:t>
            </w:r>
            <w:r w:rsidRPr="00D760A8">
              <w:rPr>
                <w:sz w:val="22"/>
                <w:szCs w:val="22"/>
              </w:rPr>
              <w:t xml:space="preserve"> будет подписан Акт </w:t>
            </w:r>
            <w:r w:rsidR="00614403" w:rsidRPr="00D760A8">
              <w:rPr>
                <w:sz w:val="22"/>
                <w:szCs w:val="22"/>
              </w:rPr>
              <w:t>приема-передачи</w:t>
            </w:r>
            <w:r w:rsidR="00614403" w:rsidRPr="00D760A8">
              <w:rPr>
                <w:sz w:val="22"/>
                <w:szCs w:val="22"/>
                <w:lang w:val="ru-RU"/>
              </w:rPr>
              <w:t xml:space="preserve"> Товара</w:t>
            </w:r>
            <w:r w:rsidRPr="00D760A8">
              <w:rPr>
                <w:sz w:val="22"/>
                <w:szCs w:val="22"/>
              </w:rPr>
              <w:t xml:space="preserve">, в случае выявления несоответствия заявленным характеристикам поставленного </w:t>
            </w:r>
            <w:r w:rsidR="00614403" w:rsidRPr="00D760A8">
              <w:rPr>
                <w:sz w:val="22"/>
                <w:szCs w:val="22"/>
                <w:lang w:val="ru-RU"/>
              </w:rPr>
              <w:t>Т</w:t>
            </w:r>
            <w:r w:rsidRPr="00D760A8">
              <w:rPr>
                <w:sz w:val="22"/>
                <w:szCs w:val="22"/>
              </w:rPr>
              <w:t xml:space="preserve">овара по итогам проведенных тестов, Поставщик обязуется исправить недостатки товара, либо заменить всю партию, сроком не более </w:t>
            </w:r>
            <w:r w:rsidR="00614403" w:rsidRPr="00D760A8">
              <w:rPr>
                <w:sz w:val="22"/>
                <w:szCs w:val="22"/>
                <w:lang w:val="ru-RU"/>
              </w:rPr>
              <w:t xml:space="preserve">15 </w:t>
            </w:r>
            <w:r w:rsidRPr="00D760A8">
              <w:rPr>
                <w:sz w:val="22"/>
                <w:szCs w:val="22"/>
              </w:rPr>
              <w:t xml:space="preserve">дней с момента получения результатов тестирования. </w:t>
            </w:r>
          </w:p>
        </w:tc>
      </w:tr>
      <w:tr w:rsidR="00777EC8" w:rsidRPr="00722B67" w:rsidTr="00CE29EF">
        <w:trPr>
          <w:trHeight w:val="1311"/>
        </w:trPr>
        <w:tc>
          <w:tcPr>
            <w:tcW w:w="5104" w:type="dxa"/>
            <w:shd w:val="clear" w:color="auto" w:fill="auto"/>
          </w:tcPr>
          <w:p w:rsidR="00777EC8" w:rsidRPr="00722B67" w:rsidRDefault="00777EC8" w:rsidP="007C6CF1">
            <w:pPr>
              <w:pStyle w:val="leading-8"/>
              <w:jc w:val="both"/>
              <w:rPr>
                <w:sz w:val="22"/>
                <w:szCs w:val="22"/>
                <w:lang w:val="uz"/>
              </w:rPr>
            </w:pPr>
            <w:r w:rsidRPr="00722B67">
              <w:rPr>
                <w:sz w:val="22"/>
                <w:szCs w:val="22"/>
                <w:lang w:val="uz"/>
              </w:rPr>
              <w:t>3.8. Qabul qilish natijalariga bo‘yicha, tomonlar qog‘oz shaklida Tovarlarni qabul qilish va topshirish dalolatnomasini imzolaydilar</w:t>
            </w:r>
            <w:r w:rsidR="00BC585E" w:rsidRPr="00722B67">
              <w:rPr>
                <w:sz w:val="22"/>
                <w:szCs w:val="22"/>
                <w:lang w:val="uz"/>
              </w:rPr>
              <w:t xml:space="preserve"> va/yoki elekt</w:t>
            </w:r>
            <w:r w:rsidR="007C6CF1">
              <w:rPr>
                <w:sz w:val="22"/>
                <w:szCs w:val="22"/>
                <w:lang w:val="uz"/>
              </w:rPr>
              <w:t>ron shaklda, hisobvaraq-faktura</w:t>
            </w:r>
            <w:r w:rsidR="007C6CF1" w:rsidRPr="007C6CF1">
              <w:rPr>
                <w:sz w:val="22"/>
                <w:szCs w:val="22"/>
                <w:lang w:val="uz"/>
              </w:rPr>
              <w:t xml:space="preserve">, </w:t>
            </w:r>
            <w:r w:rsidR="00BC585E" w:rsidRPr="00722B67">
              <w:rPr>
                <w:sz w:val="22"/>
                <w:szCs w:val="22"/>
                <w:lang w:val="uz"/>
              </w:rPr>
              <w:t>elektron aylanma hujjati (EHA) orqali taqdim etiladi.</w:t>
            </w:r>
          </w:p>
        </w:tc>
        <w:tc>
          <w:tcPr>
            <w:tcW w:w="5245" w:type="dxa"/>
            <w:shd w:val="clear" w:color="auto" w:fill="auto"/>
          </w:tcPr>
          <w:p w:rsidR="00777EC8" w:rsidRPr="00722B67" w:rsidRDefault="00777EC8" w:rsidP="007C6CF1">
            <w:pPr>
              <w:ind w:left="34"/>
              <w:jc w:val="both"/>
              <w:rPr>
                <w:bCs/>
                <w:sz w:val="22"/>
                <w:szCs w:val="22"/>
                <w:lang w:val="uz-Latn-UZ"/>
              </w:rPr>
            </w:pPr>
            <w:r w:rsidRPr="00722B67">
              <w:rPr>
                <w:sz w:val="22"/>
                <w:szCs w:val="22"/>
              </w:rPr>
              <w:t>3.8. По итогам приёмки Покупатель подписывает Акт приема-передачи товара в бумажном варианте</w:t>
            </w:r>
            <w:r w:rsidR="00D13017" w:rsidRPr="00722B67">
              <w:rPr>
                <w:sz w:val="22"/>
                <w:szCs w:val="22"/>
                <w:lang w:val="ru-RU"/>
              </w:rPr>
              <w:t xml:space="preserve"> и/или электронном виде, счет-фактуру в электронном виде, выставленную посредством ЭДО</w:t>
            </w:r>
            <w:r w:rsidR="00BC585E" w:rsidRPr="00722B67">
              <w:rPr>
                <w:sz w:val="22"/>
                <w:szCs w:val="22"/>
              </w:rPr>
              <w:t>.</w:t>
            </w:r>
          </w:p>
        </w:tc>
      </w:tr>
      <w:tr w:rsidR="00777EC8" w:rsidRPr="00722B67" w:rsidTr="00CE29EF">
        <w:tc>
          <w:tcPr>
            <w:tcW w:w="5104" w:type="dxa"/>
            <w:shd w:val="clear" w:color="auto" w:fill="auto"/>
          </w:tcPr>
          <w:p w:rsidR="00777EC8" w:rsidRPr="00722B67" w:rsidRDefault="00777EC8" w:rsidP="008044C4">
            <w:pPr>
              <w:ind w:left="34"/>
              <w:jc w:val="both"/>
              <w:rPr>
                <w:sz w:val="22"/>
                <w:szCs w:val="22"/>
              </w:rPr>
            </w:pPr>
            <w:r w:rsidRPr="00722B67">
              <w:rPr>
                <w:sz w:val="22"/>
                <w:szCs w:val="22"/>
              </w:rPr>
              <w:t xml:space="preserve">3.9. Quyida keltirilgan hollarda, Buyurtmachi Tovarlar shartnomaning 3.2-bandida ko‘rsatilgan buyurtmachining omboriga yetkazib berilgan kundan boshlab boshlab </w:t>
            </w:r>
            <w:r w:rsidR="008044C4" w:rsidRPr="008044C4">
              <w:rPr>
                <w:sz w:val="22"/>
                <w:szCs w:val="22"/>
              </w:rPr>
              <w:t>45</w:t>
            </w:r>
            <w:r w:rsidRPr="00722B67">
              <w:rPr>
                <w:sz w:val="22"/>
                <w:szCs w:val="22"/>
              </w:rPr>
              <w:t xml:space="preserve"> (</w:t>
            </w:r>
            <w:r w:rsidR="008044C4" w:rsidRPr="008044C4">
              <w:rPr>
                <w:sz w:val="22"/>
                <w:szCs w:val="22"/>
              </w:rPr>
              <w:t>qirq besh</w:t>
            </w:r>
            <w:r w:rsidRPr="00722B67">
              <w:rPr>
                <w:sz w:val="22"/>
                <w:szCs w:val="22"/>
              </w:rPr>
              <w:t>) kalendar kunidan ko‘p bo'lmagan muddatda Tovarni qabul qilishdan bosh tortishi shuningdek, topshirish va qabul qilish dalolatnomasini</w:t>
            </w:r>
            <w:r w:rsidR="00BC585E" w:rsidRPr="00722B67">
              <w:rPr>
                <w:sz w:val="22"/>
                <w:szCs w:val="22"/>
              </w:rPr>
              <w:t>,</w:t>
            </w:r>
            <w:r w:rsidRPr="00722B67">
              <w:rPr>
                <w:sz w:val="22"/>
                <w:szCs w:val="22"/>
              </w:rPr>
              <w:t>xisob</w:t>
            </w:r>
            <w:r w:rsidRPr="00722B67" w:rsidDel="00B97A0D">
              <w:rPr>
                <w:sz w:val="22"/>
                <w:szCs w:val="22"/>
              </w:rPr>
              <w:t>-fakturalar</w:t>
            </w:r>
            <w:r w:rsidR="00BC585E" w:rsidRPr="00722B67">
              <w:rPr>
                <w:sz w:val="22"/>
                <w:szCs w:val="22"/>
              </w:rPr>
              <w:t xml:space="preserve"> </w:t>
            </w:r>
            <w:r w:rsidRPr="00722B67">
              <w:rPr>
                <w:sz w:val="22"/>
                <w:szCs w:val="22"/>
              </w:rPr>
              <w:t>imzolashdan bosh tortgan holda asoslantirilgan rad  javobini taqdim etishi lozim:</w:t>
            </w:r>
          </w:p>
        </w:tc>
        <w:tc>
          <w:tcPr>
            <w:tcW w:w="5245" w:type="dxa"/>
            <w:shd w:val="clear" w:color="auto" w:fill="auto"/>
          </w:tcPr>
          <w:p w:rsidR="00777EC8" w:rsidRPr="001E0CA8" w:rsidRDefault="00777EC8" w:rsidP="007002C4">
            <w:pPr>
              <w:ind w:left="34"/>
              <w:jc w:val="both"/>
              <w:rPr>
                <w:sz w:val="22"/>
                <w:szCs w:val="22"/>
                <w:lang w:val="ru-RU"/>
              </w:rPr>
            </w:pPr>
            <w:r w:rsidRPr="00722B67">
              <w:rPr>
                <w:sz w:val="22"/>
                <w:szCs w:val="22"/>
              </w:rPr>
              <w:t>3.9. Покупатель имеет право отказаться от принятия Товара и подписания Акта приема-передачи</w:t>
            </w:r>
            <w:r w:rsidRPr="00722B67" w:rsidDel="00B97A0D">
              <w:rPr>
                <w:sz w:val="22"/>
                <w:szCs w:val="22"/>
              </w:rPr>
              <w:t xml:space="preserve"> </w:t>
            </w:r>
            <w:r w:rsidRPr="00722B67">
              <w:rPr>
                <w:sz w:val="22"/>
                <w:szCs w:val="22"/>
              </w:rPr>
              <w:t>Товара,</w:t>
            </w:r>
            <w:r w:rsidR="00D13017" w:rsidRPr="00722B67">
              <w:rPr>
                <w:sz w:val="22"/>
                <w:szCs w:val="22"/>
                <w:lang w:val="ru-RU"/>
              </w:rPr>
              <w:t xml:space="preserve"> </w:t>
            </w:r>
            <w:r w:rsidRPr="00722B67">
              <w:rPr>
                <w:sz w:val="22"/>
                <w:szCs w:val="22"/>
              </w:rPr>
              <w:t>счёт-фактуры</w:t>
            </w:r>
            <w:r w:rsidR="007C6CF1">
              <w:rPr>
                <w:sz w:val="22"/>
                <w:szCs w:val="22"/>
                <w:lang w:val="ru-RU"/>
              </w:rPr>
              <w:t xml:space="preserve"> </w:t>
            </w:r>
            <w:r w:rsidRPr="00722B67">
              <w:rPr>
                <w:sz w:val="22"/>
                <w:szCs w:val="22"/>
              </w:rPr>
              <w:t xml:space="preserve">с подачей Поставщику мотивированного отказа в срок не более </w:t>
            </w:r>
            <w:r w:rsidR="008044C4">
              <w:rPr>
                <w:sz w:val="22"/>
                <w:szCs w:val="22"/>
                <w:lang w:val="ru-RU"/>
              </w:rPr>
              <w:t>45</w:t>
            </w:r>
            <w:r w:rsidRPr="00722B67">
              <w:rPr>
                <w:sz w:val="22"/>
                <w:szCs w:val="22"/>
              </w:rPr>
              <w:t xml:space="preserve"> (десяти) календарных дней, с момента доставки Товара на склад Покупателя указанного в п 3.2., в случае установления им:</w:t>
            </w:r>
          </w:p>
          <w:p w:rsidR="00777EC8" w:rsidRPr="003B098C" w:rsidRDefault="00777EC8" w:rsidP="007002C4">
            <w:pPr>
              <w:ind w:left="34"/>
              <w:jc w:val="both"/>
              <w:rPr>
                <w:bCs/>
                <w:sz w:val="22"/>
                <w:szCs w:val="22"/>
                <w:lang w:val="ru-RU"/>
              </w:rPr>
            </w:pPr>
          </w:p>
        </w:tc>
      </w:tr>
      <w:tr w:rsidR="00777EC8" w:rsidRPr="00722B67" w:rsidTr="00CE29EF">
        <w:tc>
          <w:tcPr>
            <w:tcW w:w="5104" w:type="dxa"/>
            <w:shd w:val="clear" w:color="auto" w:fill="auto"/>
          </w:tcPr>
          <w:p w:rsidR="00777EC8" w:rsidRPr="00722B67" w:rsidRDefault="00B5769E" w:rsidP="007002C4">
            <w:pPr>
              <w:pStyle w:val="af8"/>
              <w:numPr>
                <w:ilvl w:val="0"/>
                <w:numId w:val="41"/>
              </w:numPr>
              <w:tabs>
                <w:tab w:val="left" w:pos="175"/>
              </w:tabs>
              <w:ind w:left="34" w:firstLine="0"/>
              <w:rPr>
                <w:sz w:val="22"/>
                <w:szCs w:val="22"/>
              </w:rPr>
            </w:pPr>
            <w:r w:rsidRPr="00722B67">
              <w:rPr>
                <w:sz w:val="22"/>
                <w:szCs w:val="22"/>
              </w:rPr>
              <w:t>Tovarlar soni bo‘</w:t>
            </w:r>
            <w:r w:rsidR="00777EC8" w:rsidRPr="00722B67">
              <w:rPr>
                <w:sz w:val="22"/>
                <w:szCs w:val="22"/>
              </w:rPr>
              <w:t>yicha kamomad;</w:t>
            </w:r>
          </w:p>
        </w:tc>
        <w:tc>
          <w:tcPr>
            <w:tcW w:w="5245" w:type="dxa"/>
            <w:shd w:val="clear" w:color="auto" w:fill="auto"/>
          </w:tcPr>
          <w:p w:rsidR="00777EC8" w:rsidRPr="00722B67" w:rsidRDefault="00777EC8" w:rsidP="007002C4">
            <w:pPr>
              <w:pStyle w:val="af8"/>
              <w:numPr>
                <w:ilvl w:val="0"/>
                <w:numId w:val="41"/>
              </w:numPr>
              <w:tabs>
                <w:tab w:val="left" w:pos="175"/>
              </w:tabs>
              <w:ind w:left="34" w:firstLine="0"/>
              <w:rPr>
                <w:bCs/>
                <w:sz w:val="22"/>
                <w:szCs w:val="22"/>
              </w:rPr>
            </w:pPr>
            <w:r w:rsidRPr="00722B67">
              <w:rPr>
                <w:sz w:val="22"/>
                <w:szCs w:val="22"/>
              </w:rPr>
              <w:t xml:space="preserve">недостачи; </w:t>
            </w:r>
          </w:p>
        </w:tc>
      </w:tr>
      <w:tr w:rsidR="00777EC8" w:rsidRPr="00722B67" w:rsidTr="00CE29EF">
        <w:tc>
          <w:tcPr>
            <w:tcW w:w="5104"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Tovarning funksionalligi va normal ishlatilishiga ta’sir qilishi mumkin</w:t>
            </w:r>
            <w:r w:rsidRPr="00722B67">
              <w:rPr>
                <w:sz w:val="22"/>
                <w:szCs w:val="22"/>
                <w:lang w:val="uz-Cyrl-UZ"/>
              </w:rPr>
              <w:t xml:space="preserve"> </w:t>
            </w:r>
            <w:proofErr w:type="spellStart"/>
            <w:r w:rsidRPr="00722B67">
              <w:rPr>
                <w:sz w:val="22"/>
                <w:szCs w:val="22"/>
                <w:lang w:val="en-US"/>
              </w:rPr>
              <w:t>bo‘lgan</w:t>
            </w:r>
            <w:proofErr w:type="spellEnd"/>
            <w:r w:rsidRPr="00722B67">
              <w:rPr>
                <w:sz w:val="22"/>
                <w:szCs w:val="22"/>
                <w:lang w:val="en-US"/>
              </w:rPr>
              <w:t>,</w:t>
            </w:r>
            <w:r w:rsidRPr="00722B67">
              <w:rPr>
                <w:sz w:val="22"/>
                <w:szCs w:val="22"/>
              </w:rPr>
              <w:t xml:space="preserve"> nuqson va/yoki kamchiliklarning mavjudligi;</w:t>
            </w:r>
          </w:p>
        </w:tc>
        <w:tc>
          <w:tcPr>
            <w:tcW w:w="5245"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722B67" w:rsidTr="00CE29EF">
        <w:trPr>
          <w:trHeight w:val="1034"/>
        </w:trPr>
        <w:tc>
          <w:tcPr>
            <w:tcW w:w="5104" w:type="dxa"/>
            <w:shd w:val="clear" w:color="auto" w:fill="auto"/>
          </w:tcPr>
          <w:p w:rsidR="00777EC8" w:rsidRPr="00722B67" w:rsidRDefault="00777EC8" w:rsidP="007C6CF1">
            <w:pPr>
              <w:pStyle w:val="af8"/>
              <w:numPr>
                <w:ilvl w:val="0"/>
                <w:numId w:val="41"/>
              </w:numPr>
              <w:tabs>
                <w:tab w:val="left" w:pos="175"/>
              </w:tabs>
              <w:ind w:left="34" w:firstLine="0"/>
              <w:jc w:val="both"/>
              <w:rPr>
                <w:sz w:val="22"/>
                <w:szCs w:val="22"/>
              </w:rPr>
            </w:pPr>
            <w:r w:rsidRPr="00722B67">
              <w:rPr>
                <w:sz w:val="22"/>
                <w:szCs w:val="22"/>
              </w:rPr>
              <w:t>Tovarning sifati maqbul darajada emasligi, shu jumladan shartnomaning 1.2-bandga keltirilgan tasniflarga mos kelmasligi</w:t>
            </w:r>
            <w:r w:rsidR="007C6CF1">
              <w:rPr>
                <w:sz w:val="22"/>
                <w:szCs w:val="22"/>
              </w:rPr>
              <w:t xml:space="preserve"> </w:t>
            </w:r>
            <w:r w:rsidR="007C6CF1" w:rsidRPr="007C6CF1">
              <w:rPr>
                <w:sz w:val="22"/>
                <w:szCs w:val="22"/>
              </w:rPr>
              <w:t>shuningdek, Tovarda uning funksionalligiga va belgilangan maqsadda foydalanilishiga ta’sir qilishi mumkin bo‘lgan ko‘rinadigan (aniq) nuqsonlar mavjud bo‘lganda;</w:t>
            </w:r>
            <w:r w:rsidRPr="00722B67">
              <w:rPr>
                <w:sz w:val="22"/>
                <w:szCs w:val="22"/>
              </w:rPr>
              <w:t xml:space="preserve"> </w:t>
            </w:r>
          </w:p>
        </w:tc>
        <w:tc>
          <w:tcPr>
            <w:tcW w:w="5245" w:type="dxa"/>
            <w:shd w:val="clear" w:color="auto" w:fill="auto"/>
          </w:tcPr>
          <w:p w:rsidR="00777EC8" w:rsidRPr="00722B67" w:rsidRDefault="00B5769E" w:rsidP="008044C4">
            <w:pPr>
              <w:pStyle w:val="af8"/>
              <w:numPr>
                <w:ilvl w:val="0"/>
                <w:numId w:val="41"/>
              </w:numPr>
              <w:tabs>
                <w:tab w:val="left" w:pos="175"/>
              </w:tabs>
              <w:ind w:left="34" w:firstLine="0"/>
              <w:jc w:val="both"/>
              <w:rPr>
                <w:sz w:val="22"/>
                <w:szCs w:val="22"/>
              </w:rPr>
            </w:pPr>
            <w:r w:rsidRPr="00722B67">
              <w:rPr>
                <w:sz w:val="22"/>
                <w:szCs w:val="22"/>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r w:rsidR="007C6CF1" w:rsidRPr="007C6CF1">
              <w:rPr>
                <w:sz w:val="22"/>
                <w:szCs w:val="22"/>
              </w:rPr>
              <w:t xml:space="preserve"> а также при наличии в Товаре видимых (явных) дефектов, которые могут повлиять на его функциональность и использование по назначению;</w:t>
            </w:r>
          </w:p>
        </w:tc>
      </w:tr>
      <w:tr w:rsidR="00777EC8" w:rsidRPr="00722B67" w:rsidTr="00CE29EF">
        <w:trPr>
          <w:trHeight w:val="551"/>
        </w:trPr>
        <w:tc>
          <w:tcPr>
            <w:tcW w:w="5104" w:type="dxa"/>
            <w:shd w:val="clear" w:color="auto" w:fill="auto"/>
          </w:tcPr>
          <w:p w:rsidR="00777EC8" w:rsidRPr="00722B67" w:rsidRDefault="00777EC8" w:rsidP="007002C4">
            <w:pPr>
              <w:pStyle w:val="af8"/>
              <w:numPr>
                <w:ilvl w:val="0"/>
                <w:numId w:val="41"/>
              </w:numPr>
              <w:tabs>
                <w:tab w:val="left" w:pos="175"/>
              </w:tabs>
              <w:ind w:left="34" w:firstLine="0"/>
              <w:jc w:val="both"/>
              <w:rPr>
                <w:sz w:val="22"/>
                <w:szCs w:val="22"/>
              </w:rPr>
            </w:pPr>
            <w:r w:rsidRPr="00722B67">
              <w:rPr>
                <w:sz w:val="22"/>
                <w:szCs w:val="22"/>
              </w:rPr>
              <w:t>Tovarlarning butligi va assortimenti bo‘yicha shartlarga mos kelmasligi.</w:t>
            </w:r>
          </w:p>
        </w:tc>
        <w:tc>
          <w:tcPr>
            <w:tcW w:w="5245" w:type="dxa"/>
            <w:shd w:val="clear" w:color="auto" w:fill="auto"/>
          </w:tcPr>
          <w:p w:rsidR="00777EC8" w:rsidRPr="00722B67" w:rsidRDefault="00B5769E" w:rsidP="007002C4">
            <w:pPr>
              <w:pStyle w:val="af8"/>
              <w:numPr>
                <w:ilvl w:val="0"/>
                <w:numId w:val="41"/>
              </w:numPr>
              <w:tabs>
                <w:tab w:val="left" w:pos="175"/>
              </w:tabs>
              <w:ind w:left="34" w:firstLine="0"/>
              <w:jc w:val="both"/>
              <w:rPr>
                <w:sz w:val="22"/>
                <w:szCs w:val="22"/>
              </w:rPr>
            </w:pPr>
            <w:r w:rsidRPr="00722B67">
              <w:rPr>
                <w:sz w:val="22"/>
                <w:szCs w:val="22"/>
              </w:rPr>
              <w:t>нарушения условия о комплектности и об ассортименте Товара;</w:t>
            </w:r>
          </w:p>
        </w:tc>
      </w:tr>
      <w:tr w:rsidR="00710A7B" w:rsidRPr="00722B67" w:rsidTr="00CE29EF">
        <w:trPr>
          <w:trHeight w:val="551"/>
        </w:trPr>
        <w:tc>
          <w:tcPr>
            <w:tcW w:w="5104" w:type="dxa"/>
            <w:shd w:val="clear" w:color="auto" w:fill="auto"/>
          </w:tcPr>
          <w:p w:rsidR="00710A7B" w:rsidRPr="00D760A8" w:rsidRDefault="00D760A8" w:rsidP="00D760A8">
            <w:pPr>
              <w:pStyle w:val="af8"/>
              <w:numPr>
                <w:ilvl w:val="0"/>
                <w:numId w:val="41"/>
              </w:numPr>
              <w:tabs>
                <w:tab w:val="left" w:pos="175"/>
              </w:tabs>
              <w:ind w:left="34" w:firstLine="0"/>
              <w:jc w:val="both"/>
              <w:rPr>
                <w:sz w:val="22"/>
                <w:szCs w:val="22"/>
              </w:rPr>
            </w:pPr>
            <w:r w:rsidRPr="00D760A8">
              <w:rPr>
                <w:sz w:val="22"/>
                <w:szCs w:val="22"/>
              </w:rPr>
              <w:t>Tovarni qabul qilish-topshirish sinovlarining salbiy natijalari.</w:t>
            </w:r>
          </w:p>
        </w:tc>
        <w:tc>
          <w:tcPr>
            <w:tcW w:w="5245" w:type="dxa"/>
            <w:shd w:val="clear" w:color="auto" w:fill="auto"/>
          </w:tcPr>
          <w:p w:rsidR="00710A7B" w:rsidRPr="00D760A8" w:rsidRDefault="00710A7B" w:rsidP="00710A7B">
            <w:pPr>
              <w:pStyle w:val="af8"/>
              <w:numPr>
                <w:ilvl w:val="0"/>
                <w:numId w:val="41"/>
              </w:numPr>
              <w:tabs>
                <w:tab w:val="left" w:pos="175"/>
              </w:tabs>
              <w:ind w:left="38" w:hanging="38"/>
              <w:jc w:val="both"/>
              <w:rPr>
                <w:sz w:val="22"/>
                <w:szCs w:val="22"/>
              </w:rPr>
            </w:pPr>
            <w:r w:rsidRPr="00D760A8">
              <w:rPr>
                <w:sz w:val="22"/>
                <w:szCs w:val="22"/>
              </w:rPr>
              <w:t xml:space="preserve"> отрицательных результатов приема-сдаточных испытаний Товара.</w:t>
            </w:r>
          </w:p>
        </w:tc>
      </w:tr>
      <w:tr w:rsidR="00777EC8" w:rsidRPr="00722B67" w:rsidTr="00CE29EF">
        <w:tc>
          <w:tcPr>
            <w:tcW w:w="5104" w:type="dxa"/>
            <w:shd w:val="clear" w:color="auto" w:fill="auto"/>
          </w:tcPr>
          <w:p w:rsidR="00777EC8" w:rsidRPr="00722B67" w:rsidRDefault="00777EC8" w:rsidP="007C6CF1">
            <w:pPr>
              <w:ind w:left="34"/>
              <w:jc w:val="both"/>
              <w:rPr>
                <w:sz w:val="22"/>
                <w:szCs w:val="22"/>
              </w:rPr>
            </w:pPr>
            <w:r w:rsidRPr="00722B67">
              <w:rPr>
                <w:sz w:val="22"/>
                <w:szCs w:val="22"/>
              </w:rPr>
              <w:lastRenderedPageBreak/>
              <w:t xml:space="preserve">3.10. Ushbu Shartnomaning 3.9-bandida nazarda tutilgan hollarda, Yetkazib beruvchi Buyurtmachining talabiga binoan </w:t>
            </w:r>
            <w:r w:rsidR="007C6CF1" w:rsidRPr="007C6CF1">
              <w:rPr>
                <w:sz w:val="22"/>
                <w:szCs w:val="22"/>
              </w:rPr>
              <w:t>15</w:t>
            </w:r>
            <w:r w:rsidRPr="00722B67">
              <w:rPr>
                <w:sz w:val="22"/>
                <w:szCs w:val="22"/>
              </w:rPr>
              <w:t xml:space="preserve"> (</w:t>
            </w:r>
            <w:r w:rsidR="007C6CF1" w:rsidRPr="007C6CF1">
              <w:rPr>
                <w:sz w:val="22"/>
                <w:szCs w:val="22"/>
              </w:rPr>
              <w:t>o</w:t>
            </w:r>
            <w:r w:rsidR="007C6CF1">
              <w:rPr>
                <w:sz w:val="22"/>
                <w:szCs w:val="22"/>
              </w:rPr>
              <w:br w:type="column"/>
              <w:t>‘n besh</w:t>
            </w:r>
            <w:r w:rsidRPr="00722B67">
              <w:rPr>
                <w:sz w:val="22"/>
                <w:szCs w:val="22"/>
              </w:rPr>
              <w:t xml:space="preserve">) kundan ortiq bo'lmagan muddatda kamomadni qoplashi, sifatsiz tovarni maqbul darajadagi tovarlarga almashtirishi yoki aniqlangan kamchiliklarni (nuqsonlarni) bepul bartaraf etishi shart. </w:t>
            </w:r>
          </w:p>
        </w:tc>
        <w:tc>
          <w:tcPr>
            <w:tcW w:w="5245" w:type="dxa"/>
            <w:shd w:val="clear" w:color="auto" w:fill="auto"/>
          </w:tcPr>
          <w:p w:rsidR="00777EC8" w:rsidRPr="00722B67" w:rsidRDefault="00B5769E" w:rsidP="007C6CF1">
            <w:pPr>
              <w:ind w:left="34"/>
              <w:jc w:val="both"/>
              <w:rPr>
                <w:sz w:val="22"/>
                <w:szCs w:val="22"/>
              </w:rPr>
            </w:pPr>
            <w:r w:rsidRPr="00722B67">
              <w:rPr>
                <w:sz w:val="22"/>
                <w:szCs w:val="22"/>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7C6CF1">
              <w:rPr>
                <w:sz w:val="22"/>
                <w:szCs w:val="22"/>
                <w:lang w:val="ru-RU"/>
              </w:rPr>
              <w:t>15</w:t>
            </w:r>
            <w:r w:rsidRPr="00722B67">
              <w:rPr>
                <w:sz w:val="22"/>
                <w:szCs w:val="22"/>
              </w:rPr>
              <w:t xml:space="preserve"> (</w:t>
            </w:r>
            <w:r w:rsidR="007C6CF1">
              <w:rPr>
                <w:sz w:val="22"/>
                <w:szCs w:val="22"/>
                <w:lang w:val="ru-RU"/>
              </w:rPr>
              <w:t>пятнадцать</w:t>
            </w:r>
            <w:r w:rsidRPr="00722B67">
              <w:rPr>
                <w:sz w:val="22"/>
                <w:szCs w:val="22"/>
              </w:rPr>
              <w:t xml:space="preserve">) дней. </w:t>
            </w:r>
          </w:p>
        </w:tc>
      </w:tr>
      <w:tr w:rsidR="00777EC8" w:rsidRPr="00722B67" w:rsidTr="00CE29EF">
        <w:tc>
          <w:tcPr>
            <w:tcW w:w="5104" w:type="dxa"/>
            <w:shd w:val="clear" w:color="auto" w:fill="auto"/>
          </w:tcPr>
          <w:p w:rsidR="00777EC8" w:rsidRPr="00722B67" w:rsidRDefault="00777EC8" w:rsidP="007002C4">
            <w:pPr>
              <w:ind w:left="34"/>
              <w:jc w:val="both"/>
              <w:rPr>
                <w:sz w:val="22"/>
                <w:szCs w:val="22"/>
              </w:rPr>
            </w:pPr>
            <w:r w:rsidRPr="00722B67">
              <w:rPr>
                <w:sz w:val="22"/>
                <w:szCs w:val="22"/>
              </w:rPr>
              <w:t>3.11. Qo</w:t>
            </w:r>
            <w:r w:rsidR="00B5769E" w:rsidRPr="00722B67">
              <w:rPr>
                <w:sz w:val="22"/>
                <w:szCs w:val="22"/>
              </w:rPr>
              <w:t>‘</w:t>
            </w:r>
            <w:r w:rsidRPr="00722B67">
              <w:rPr>
                <w:sz w:val="22"/>
                <w:szCs w:val="22"/>
              </w:rPr>
              <w:t>shimcha yetkazib berilgan (almashtirilgan) tovarlarni topshirish-q</w:t>
            </w:r>
            <w:r w:rsidR="00AF1466" w:rsidRPr="00722B67">
              <w:rPr>
                <w:sz w:val="22"/>
                <w:szCs w:val="22"/>
              </w:rPr>
              <w:t xml:space="preserve">abul qilish ushbu Shartnomaning </w:t>
            </w:r>
            <w:r w:rsidRPr="00722B67">
              <w:rPr>
                <w:sz w:val="22"/>
                <w:szCs w:val="22"/>
              </w:rPr>
              <w:t>3.1-3.9-bandlarida belgilangan tartibda amalga oshiriladi.</w:t>
            </w:r>
          </w:p>
        </w:tc>
        <w:tc>
          <w:tcPr>
            <w:tcW w:w="5245" w:type="dxa"/>
            <w:shd w:val="clear" w:color="auto" w:fill="auto"/>
          </w:tcPr>
          <w:p w:rsidR="00B5769E" w:rsidRPr="00722B67" w:rsidRDefault="00B5769E" w:rsidP="007002C4">
            <w:pPr>
              <w:ind w:left="34"/>
              <w:jc w:val="both"/>
              <w:rPr>
                <w:sz w:val="22"/>
                <w:szCs w:val="22"/>
              </w:rPr>
            </w:pPr>
            <w:r w:rsidRPr="00722B67">
              <w:rPr>
                <w:sz w:val="22"/>
                <w:szCs w:val="22"/>
              </w:rPr>
              <w:t xml:space="preserve">3.11. Сдача приемка допоставленного (замененного) Товара осуществляется в порядке, установленном п.3.1-3.9 настоящего Договора. </w:t>
            </w:r>
          </w:p>
          <w:p w:rsidR="00777EC8" w:rsidRPr="00722B67" w:rsidRDefault="00777EC8" w:rsidP="007002C4">
            <w:pPr>
              <w:ind w:left="34"/>
              <w:jc w:val="both"/>
              <w:rPr>
                <w:sz w:val="22"/>
                <w:szCs w:val="22"/>
              </w:rPr>
            </w:pPr>
          </w:p>
        </w:tc>
      </w:tr>
      <w:tr w:rsidR="00B5769E" w:rsidRPr="00722B67" w:rsidTr="00CE29EF">
        <w:tc>
          <w:tcPr>
            <w:tcW w:w="5104" w:type="dxa"/>
            <w:shd w:val="clear" w:color="auto" w:fill="auto"/>
          </w:tcPr>
          <w:p w:rsidR="00B5769E" w:rsidRPr="00722B67" w:rsidRDefault="00B5769E" w:rsidP="007002C4">
            <w:pPr>
              <w:ind w:left="34"/>
              <w:jc w:val="both"/>
              <w:rPr>
                <w:sz w:val="22"/>
                <w:szCs w:val="22"/>
              </w:rPr>
            </w:pPr>
            <w:r w:rsidRPr="00722B67">
              <w:rPr>
                <w:sz w:val="22"/>
                <w:szCs w:val="22"/>
              </w:rPr>
              <w:t>Tovarlarni ta’mirlash va/yoki almashtirish, shuningdek ta’mirlash/almashtirish bilan bog‘liq tovarlarni tashish va saqlash xarajatlari Yetkazib beruvchi tomonidan qoplanadi.</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722B67" w:rsidTr="00CE29EF">
        <w:tc>
          <w:tcPr>
            <w:tcW w:w="5104" w:type="dxa"/>
            <w:shd w:val="clear" w:color="auto" w:fill="auto"/>
          </w:tcPr>
          <w:p w:rsidR="00B5769E" w:rsidRPr="00722B67" w:rsidRDefault="00B5769E" w:rsidP="007002C4">
            <w:pPr>
              <w:ind w:left="34"/>
              <w:jc w:val="both"/>
              <w:rPr>
                <w:sz w:val="22"/>
                <w:szCs w:val="22"/>
              </w:rPr>
            </w:pPr>
            <w:r w:rsidRPr="00722B67">
              <w:rPr>
                <w:sz w:val="22"/>
                <w:szCs w:val="22"/>
              </w:rPr>
              <w:t>Bunday holda, sifatsiz tovarlarni Buyurtmachining omboridan olib ketish xarajatlari Yetkazib beruvchining o‘z mablag‘lari hisobidan amalga oshirilishi shart.</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722B67" w:rsidTr="00CE29EF">
        <w:tc>
          <w:tcPr>
            <w:tcW w:w="5104" w:type="dxa"/>
            <w:shd w:val="clear" w:color="auto" w:fill="auto"/>
          </w:tcPr>
          <w:p w:rsidR="00176928" w:rsidRPr="005F2C60" w:rsidRDefault="00B5769E" w:rsidP="005F2C60">
            <w:pPr>
              <w:ind w:left="34"/>
              <w:jc w:val="both"/>
              <w:rPr>
                <w:sz w:val="22"/>
                <w:szCs w:val="22"/>
              </w:rPr>
            </w:pPr>
            <w:r w:rsidRPr="00722B67">
              <w:rPr>
                <w:sz w:val="22"/>
                <w:szCs w:val="22"/>
              </w:rPr>
              <w:t xml:space="preserve">3.12. </w:t>
            </w:r>
            <w:r w:rsidR="00176928" w:rsidRPr="00176928">
              <w:rPr>
                <w:sz w:val="22"/>
                <w:szCs w:val="22"/>
              </w:rPr>
              <w:t xml:space="preserve">Tovarga egalik huquqi va Tovarning tasodifiy nobul bo‘lish xavfi </w:t>
            </w:r>
            <w:r w:rsidR="00176928" w:rsidRPr="005F2C60">
              <w:rPr>
                <w:sz w:val="22"/>
                <w:szCs w:val="22"/>
              </w:rPr>
              <w:t>ushbu Shartnomaning 3.2-bandiga muvofiq Tovar topshirish joyida topshirilgan paytdan boshlab Byuyrtmachiga o‘tadi. Tovarni topshirish fakti Uskunani Buyurtmachiga topshirish dalolatnomasi bilan tasdiqlanadi.</w:t>
            </w:r>
          </w:p>
          <w:p w:rsidR="00176928" w:rsidRPr="00722B67" w:rsidRDefault="00176928" w:rsidP="00176928">
            <w:pPr>
              <w:ind w:left="34"/>
              <w:jc w:val="both"/>
              <w:rPr>
                <w:sz w:val="22"/>
                <w:szCs w:val="22"/>
              </w:rPr>
            </w:pPr>
          </w:p>
        </w:tc>
        <w:tc>
          <w:tcPr>
            <w:tcW w:w="5245" w:type="dxa"/>
            <w:shd w:val="clear" w:color="auto" w:fill="auto"/>
          </w:tcPr>
          <w:p w:rsidR="00B5769E" w:rsidRPr="00176928" w:rsidRDefault="00B5769E" w:rsidP="00176928">
            <w:pPr>
              <w:ind w:left="34"/>
              <w:jc w:val="both"/>
              <w:rPr>
                <w:bCs/>
                <w:sz w:val="22"/>
                <w:szCs w:val="22"/>
                <w:lang w:val="ru-RU"/>
              </w:rPr>
            </w:pPr>
            <w:r w:rsidRPr="00722B67">
              <w:rPr>
                <w:sz w:val="22"/>
                <w:szCs w:val="22"/>
              </w:rPr>
              <w:t xml:space="preserve">3.12. Право собственности на Товар и риск случайной гибели Товара переходят к Покупателю с момента </w:t>
            </w:r>
            <w:r w:rsidR="00176928">
              <w:rPr>
                <w:sz w:val="22"/>
                <w:szCs w:val="22"/>
                <w:lang w:val="ru-RU"/>
              </w:rPr>
              <w:t xml:space="preserve">передачи </w:t>
            </w:r>
            <w:r w:rsidRPr="00722B67">
              <w:rPr>
                <w:sz w:val="22"/>
                <w:szCs w:val="22"/>
              </w:rPr>
              <w:t xml:space="preserve">Товара </w:t>
            </w:r>
            <w:r w:rsidR="00176928">
              <w:rPr>
                <w:sz w:val="22"/>
                <w:szCs w:val="22"/>
                <w:lang w:val="ru-RU"/>
              </w:rPr>
              <w:t>в месте передачи, согласно п.3.2. настоящего Договора. Факт передачи Товара подтверждается Актом передачи оборудования Заказчику.</w:t>
            </w:r>
          </w:p>
        </w:tc>
      </w:tr>
      <w:tr w:rsidR="00B5769E" w:rsidRPr="00722B67" w:rsidTr="00CE29EF">
        <w:tc>
          <w:tcPr>
            <w:tcW w:w="5104" w:type="dxa"/>
            <w:shd w:val="clear" w:color="auto" w:fill="auto"/>
          </w:tcPr>
          <w:p w:rsidR="00B5769E" w:rsidRPr="00722B67" w:rsidRDefault="00B5769E" w:rsidP="007002C4">
            <w:pPr>
              <w:ind w:left="34"/>
              <w:jc w:val="both"/>
              <w:rPr>
                <w:sz w:val="22"/>
                <w:szCs w:val="22"/>
              </w:rPr>
            </w:pPr>
            <w:r w:rsidRPr="00722B67">
              <w:rPr>
                <w:sz w:val="22"/>
                <w:szCs w:val="22"/>
              </w:rPr>
              <w:t>3.13. Buyurtmachi tomonidan tovarni topshirish-qabul qilish dalolatnomasi va Elektron xisob-faktura imzolanishi uni tovarning kafolat muddati davomida Tovar sifatiga daʼvo qilish huquqidan mahrum qilmaydi.</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722B67" w:rsidTr="00CE29EF">
        <w:tc>
          <w:tcPr>
            <w:tcW w:w="5104" w:type="dxa"/>
            <w:shd w:val="clear" w:color="auto" w:fill="auto"/>
          </w:tcPr>
          <w:p w:rsidR="00B5769E" w:rsidRPr="00722B67" w:rsidRDefault="00B5769E" w:rsidP="007C6CF1">
            <w:pPr>
              <w:ind w:left="34"/>
              <w:jc w:val="both"/>
              <w:rPr>
                <w:sz w:val="22"/>
                <w:szCs w:val="22"/>
              </w:rPr>
            </w:pPr>
            <w:r w:rsidRPr="00722B67">
              <w:rPr>
                <w:sz w:val="22"/>
                <w:szCs w:val="22"/>
              </w:rPr>
              <w:t>3.14. Yetkazib beruvchi tomonidan ushbu Shartnomaning 3.10-bandida nazarda tutilgan majburiyatlar bajarmagan taqdirda, Buyurtmachi Shartnomaning 6- bo</w:t>
            </w:r>
            <w:r w:rsidR="00AF1466" w:rsidRPr="00722B67">
              <w:rPr>
                <w:sz w:val="22"/>
                <w:szCs w:val="22"/>
              </w:rPr>
              <w:t>‘</w:t>
            </w:r>
            <w:r w:rsidRPr="00722B67">
              <w:rPr>
                <w:sz w:val="22"/>
                <w:szCs w:val="22"/>
              </w:rPr>
              <w:t>limiga muvofiq, tovarlarni qabul qilishni rad etishga va tovarlarni o‘z vaqtida yetkazib berish va (yoki) maqbul sifatdagi tovarlarni yetkazib berish shartlarini buzgaligi uchun Yetkazib beruvchidan neustoyka to</w:t>
            </w:r>
            <w:r w:rsidR="00AF1466" w:rsidRPr="00722B67">
              <w:rPr>
                <w:sz w:val="22"/>
                <w:szCs w:val="22"/>
              </w:rPr>
              <w:t>‘</w:t>
            </w:r>
            <w:r w:rsidRPr="00722B67">
              <w:rPr>
                <w:sz w:val="22"/>
                <w:szCs w:val="22"/>
              </w:rPr>
              <w:t>lashni talab qilishi hamda Shartnomaning 2.3.1-bandiga muvofiq ilgari to</w:t>
            </w:r>
            <w:r w:rsidR="00AF1466" w:rsidRPr="00722B67">
              <w:rPr>
                <w:sz w:val="22"/>
                <w:szCs w:val="22"/>
              </w:rPr>
              <w:t>‘</w:t>
            </w:r>
            <w:r w:rsidRPr="00722B67">
              <w:rPr>
                <w:sz w:val="22"/>
                <w:szCs w:val="22"/>
              </w:rPr>
              <w:t>langan avans to</w:t>
            </w:r>
            <w:r w:rsidR="007C6CF1" w:rsidRPr="007C6CF1">
              <w:rPr>
                <w:sz w:val="22"/>
                <w:szCs w:val="22"/>
              </w:rPr>
              <w:t>‘</w:t>
            </w:r>
            <w:r w:rsidRPr="00722B67">
              <w:rPr>
                <w:sz w:val="22"/>
                <w:szCs w:val="22"/>
              </w:rPr>
              <w:t>lovini qaytarishni talab qilishga haqli.</w:t>
            </w:r>
          </w:p>
        </w:tc>
        <w:tc>
          <w:tcPr>
            <w:tcW w:w="5245" w:type="dxa"/>
            <w:shd w:val="clear" w:color="auto" w:fill="auto"/>
          </w:tcPr>
          <w:p w:rsidR="00B5769E" w:rsidRPr="00722B67" w:rsidRDefault="00B5769E" w:rsidP="009F0344">
            <w:pPr>
              <w:ind w:left="34"/>
              <w:jc w:val="both"/>
              <w:rPr>
                <w:bCs/>
                <w:sz w:val="22"/>
                <w:szCs w:val="22"/>
                <w:lang w:val="uz-Latn-UZ"/>
              </w:rPr>
            </w:pPr>
            <w:r w:rsidRPr="00722B67">
              <w:rPr>
                <w:sz w:val="22"/>
                <w:szCs w:val="22"/>
              </w:rPr>
              <w:t xml:space="preserve">3.14. </w:t>
            </w:r>
            <w:r w:rsidR="005F2C60" w:rsidRPr="005F2C60">
              <w:rPr>
                <w:sz w:val="22"/>
                <w:szCs w:val="22"/>
                <w:lang w:val="ru-RU"/>
              </w:rPr>
              <w:t>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tc>
      </w:tr>
      <w:tr w:rsidR="00777EC8" w:rsidRPr="00722B67" w:rsidTr="00CE29EF">
        <w:tc>
          <w:tcPr>
            <w:tcW w:w="5104" w:type="dxa"/>
            <w:shd w:val="clear" w:color="auto" w:fill="auto"/>
          </w:tcPr>
          <w:p w:rsidR="00777EC8" w:rsidRPr="00722B67" w:rsidRDefault="00B5769E" w:rsidP="007002C4">
            <w:pPr>
              <w:pStyle w:val="BodyText31"/>
              <w:ind w:left="34" w:right="-83"/>
              <w:jc w:val="center"/>
              <w:rPr>
                <w:b/>
                <w:sz w:val="22"/>
                <w:szCs w:val="22"/>
              </w:rPr>
            </w:pPr>
            <w:r w:rsidRPr="00722B67">
              <w:rPr>
                <w:b/>
                <w:sz w:val="22"/>
                <w:szCs w:val="22"/>
              </w:rPr>
              <w:t>4. TOMONLARNING HUQUQ VA MAJBURATLARI</w:t>
            </w:r>
          </w:p>
        </w:tc>
        <w:tc>
          <w:tcPr>
            <w:tcW w:w="5245" w:type="dxa"/>
            <w:shd w:val="clear" w:color="auto" w:fill="auto"/>
            <w:vAlign w:val="center"/>
          </w:tcPr>
          <w:p w:rsidR="00777EC8" w:rsidRPr="007C6CF1" w:rsidRDefault="00B5769E" w:rsidP="007C6CF1">
            <w:pPr>
              <w:pStyle w:val="BodyText31"/>
              <w:ind w:left="34" w:right="-83"/>
              <w:jc w:val="center"/>
              <w:rPr>
                <w:b/>
                <w:sz w:val="22"/>
                <w:szCs w:val="22"/>
              </w:rPr>
            </w:pPr>
            <w:r w:rsidRPr="00722B67">
              <w:rPr>
                <w:b/>
                <w:sz w:val="22"/>
                <w:szCs w:val="22"/>
              </w:rPr>
              <w:t>4. ПРАВА И ОБЯЗАННОСТИ СТОРОН</w:t>
            </w:r>
          </w:p>
        </w:tc>
      </w:tr>
      <w:tr w:rsidR="00B5769E" w:rsidRPr="00722B67" w:rsidTr="00CE29EF">
        <w:trPr>
          <w:trHeight w:val="285"/>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 Yetkazib beruvchi quyidagilarga majburdir:</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 Поставщик обязан:</w:t>
            </w:r>
          </w:p>
        </w:tc>
      </w:tr>
      <w:tr w:rsidR="00B5769E" w:rsidRPr="00722B67" w:rsidTr="00CE29EF">
        <w:trPr>
          <w:trHeight w:val="632"/>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4.1.1. Tovarni va uning hujjatlarini ushbu Shartnomaning umumiy qoidalariga muvofiq to‘liq ravishda yetkazib berish;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4.1.1. Поставить Товар и документацию к нему в полном соответствии с общими положениями настоящего Договора;</w:t>
            </w:r>
          </w:p>
        </w:tc>
      </w:tr>
      <w:tr w:rsidR="00B5769E" w:rsidRPr="00722B67" w:rsidTr="00CE29EF">
        <w:tc>
          <w:tcPr>
            <w:tcW w:w="5104" w:type="dxa"/>
            <w:shd w:val="clear" w:color="auto" w:fill="auto"/>
          </w:tcPr>
          <w:p w:rsidR="00B5769E" w:rsidRPr="00722B67" w:rsidRDefault="00B5769E" w:rsidP="00D760A8">
            <w:pPr>
              <w:ind w:left="34"/>
              <w:jc w:val="both"/>
              <w:rPr>
                <w:sz w:val="22"/>
                <w:szCs w:val="22"/>
              </w:rPr>
            </w:pPr>
            <w:r w:rsidRPr="00722B67">
              <w:rPr>
                <w:sz w:val="22"/>
                <w:szCs w:val="22"/>
              </w:rPr>
              <w:t>4.1.2. Elektron hisobvaraq-fakturalarni o‘z vaqtida taqdim etish</w:t>
            </w:r>
            <w:r w:rsidR="00661BEE" w:rsidRPr="00722B67">
              <w:rPr>
                <w:sz w:val="22"/>
                <w:szCs w:val="22"/>
              </w:rPr>
              <w:t xml:space="preserve">, </w:t>
            </w:r>
            <w:r w:rsidRPr="00722B67">
              <w:rPr>
                <w:sz w:val="22"/>
                <w:szCs w:val="22"/>
              </w:rPr>
              <w:t xml:space="preserve">Topshirish-qabul qilish dalolatnomalarini </w:t>
            </w:r>
            <w:r w:rsidR="00142B16" w:rsidRPr="00722B67">
              <w:rPr>
                <w:sz w:val="22"/>
                <w:szCs w:val="22"/>
              </w:rPr>
              <w:t>va TTYu</w:t>
            </w:r>
            <w:r w:rsidR="00142B16" w:rsidRPr="004F77E3">
              <w:rPr>
                <w:sz w:val="22"/>
                <w:szCs w:val="22"/>
              </w:rPr>
              <w:t xml:space="preserve"> </w:t>
            </w:r>
            <w:r w:rsidRPr="00722B67">
              <w:rPr>
                <w:sz w:val="22"/>
                <w:szCs w:val="22"/>
              </w:rPr>
              <w:t>taqdim etish;</w:t>
            </w:r>
          </w:p>
        </w:tc>
        <w:tc>
          <w:tcPr>
            <w:tcW w:w="5245" w:type="dxa"/>
            <w:shd w:val="clear" w:color="auto" w:fill="auto"/>
          </w:tcPr>
          <w:p w:rsidR="00B5769E" w:rsidRPr="00722B67" w:rsidRDefault="00B5769E" w:rsidP="00D760A8">
            <w:pPr>
              <w:ind w:left="34"/>
              <w:jc w:val="both"/>
              <w:rPr>
                <w:bCs/>
                <w:sz w:val="22"/>
                <w:szCs w:val="22"/>
                <w:lang w:val="uz-Latn-UZ"/>
              </w:rPr>
            </w:pPr>
            <w:r w:rsidRPr="00722B67">
              <w:rPr>
                <w:sz w:val="22"/>
                <w:szCs w:val="22"/>
              </w:rPr>
              <w:t>4.1.2. Своевременно выставлять электронные счета-фактуры</w:t>
            </w:r>
            <w:r w:rsidR="00142B16">
              <w:rPr>
                <w:sz w:val="22"/>
                <w:szCs w:val="22"/>
                <w:lang w:val="ru-RU"/>
              </w:rPr>
              <w:t xml:space="preserve">, </w:t>
            </w:r>
            <w:r w:rsidRPr="00722B67">
              <w:rPr>
                <w:sz w:val="22"/>
                <w:szCs w:val="22"/>
              </w:rPr>
              <w:t xml:space="preserve">предоставлять акты </w:t>
            </w:r>
            <w:r w:rsidRPr="00722B67">
              <w:rPr>
                <w:color w:val="000000" w:themeColor="text1"/>
                <w:sz w:val="22"/>
                <w:szCs w:val="22"/>
              </w:rPr>
              <w:t>приема-передачи</w:t>
            </w:r>
            <w:r w:rsidR="00142B16">
              <w:rPr>
                <w:color w:val="000000" w:themeColor="text1"/>
                <w:sz w:val="22"/>
                <w:szCs w:val="22"/>
              </w:rPr>
              <w:t xml:space="preserve"> </w:t>
            </w:r>
            <w:r w:rsidR="00142B16">
              <w:rPr>
                <w:color w:val="000000" w:themeColor="text1"/>
                <w:sz w:val="22"/>
                <w:szCs w:val="22"/>
                <w:lang w:val="ru-RU"/>
              </w:rPr>
              <w:t>и</w:t>
            </w:r>
            <w:r w:rsidRPr="00722B67">
              <w:rPr>
                <w:color w:val="000000" w:themeColor="text1"/>
                <w:sz w:val="22"/>
                <w:szCs w:val="22"/>
              </w:rPr>
              <w:t xml:space="preserve"> </w:t>
            </w:r>
            <w:r w:rsidRPr="00722B67">
              <w:rPr>
                <w:sz w:val="22"/>
                <w:szCs w:val="22"/>
              </w:rPr>
              <w:t>Товара</w:t>
            </w:r>
            <w:r w:rsidR="00142B16" w:rsidRPr="00722B67">
              <w:rPr>
                <w:sz w:val="22"/>
                <w:szCs w:val="22"/>
                <w:lang w:val="ru-RU"/>
              </w:rPr>
              <w:t xml:space="preserve"> ТТН</w:t>
            </w:r>
            <w:r w:rsidRPr="00722B67">
              <w:rPr>
                <w:sz w:val="22"/>
                <w:szCs w:val="22"/>
              </w:rPr>
              <w:t>;</w:t>
            </w:r>
          </w:p>
        </w:tc>
      </w:tr>
      <w:tr w:rsidR="00B5769E" w:rsidRPr="00722B67" w:rsidTr="00CE29EF">
        <w:trPr>
          <w:trHeight w:val="682"/>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4.1.3. Ushbu Shartnoma bo‘yicha o‘z majburiyatlarini lozim darajada bajarish uchun zarur barcha harakatlarni amalga oshirish;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4.1.3. Выполнять необходимые фактические действия по исполнению своих обязательств по настоящему Договору;</w:t>
            </w:r>
          </w:p>
        </w:tc>
      </w:tr>
      <w:tr w:rsidR="00B5769E" w:rsidRPr="00722B67" w:rsidTr="00CE29EF">
        <w:trPr>
          <w:trHeight w:val="598"/>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4.1.4. Buyurtmachining talabiga binoan ushbu</w:t>
            </w:r>
            <w:r w:rsidR="000A078F" w:rsidRPr="00722B67">
              <w:rPr>
                <w:sz w:val="22"/>
                <w:szCs w:val="22"/>
              </w:rPr>
              <w:t xml:space="preserve"> Shartnomani bajarish bilan bog‘</w:t>
            </w:r>
            <w:r w:rsidRPr="00722B67">
              <w:rPr>
                <w:sz w:val="22"/>
                <w:szCs w:val="22"/>
              </w:rPr>
              <w:t>liq zarur ma</w:t>
            </w:r>
            <w:r w:rsidR="000A078F" w:rsidRPr="00722B67">
              <w:rPr>
                <w:sz w:val="22"/>
                <w:szCs w:val="22"/>
              </w:rPr>
              <w:t>’</w:t>
            </w:r>
            <w:r w:rsidRPr="00722B67">
              <w:rPr>
                <w:sz w:val="22"/>
                <w:szCs w:val="22"/>
              </w:rPr>
              <w:t>lumotlarni taqdim etish;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4.1.4. По требованию Покупателя предоставлять необходимую информацию, связанную с исполнением настоящего Договора;</w:t>
            </w:r>
          </w:p>
        </w:tc>
      </w:tr>
      <w:tr w:rsidR="00B5769E" w:rsidRPr="00722B67" w:rsidTr="00CE29EF">
        <w:trPr>
          <w:trHeight w:val="2218"/>
        </w:trPr>
        <w:tc>
          <w:tcPr>
            <w:tcW w:w="5104" w:type="dxa"/>
            <w:shd w:val="clear" w:color="auto" w:fill="auto"/>
          </w:tcPr>
          <w:p w:rsidR="00B5769E" w:rsidRPr="00722B67" w:rsidRDefault="00B5769E" w:rsidP="007002C4">
            <w:pPr>
              <w:ind w:left="34"/>
              <w:jc w:val="both"/>
              <w:rPr>
                <w:sz w:val="22"/>
                <w:szCs w:val="22"/>
              </w:rPr>
            </w:pPr>
            <w:r w:rsidRPr="00722B67">
              <w:rPr>
                <w:sz w:val="22"/>
                <w:szCs w:val="22"/>
              </w:rPr>
              <w:lastRenderedPageBreak/>
              <w:t>4.1.5. Buyurtmachiga ushbu Shartnomada nazarda tutilgan shartlarga muvofiq tovarlarni etkazib berishga yoki yetkazib berishga to‘sqinlik qiladigan barcha holatlar to</w:t>
            </w:r>
            <w:r w:rsidR="00AF1466" w:rsidRPr="00722B67">
              <w:rPr>
                <w:sz w:val="22"/>
                <w:szCs w:val="22"/>
              </w:rPr>
              <w:t>‘</w:t>
            </w:r>
            <w:r w:rsidRPr="00722B67">
              <w:rPr>
                <w:sz w:val="22"/>
                <w:szCs w:val="22"/>
              </w:rPr>
              <w:t>g</w:t>
            </w:r>
            <w:r w:rsidR="00AF1466" w:rsidRPr="00722B67">
              <w:rPr>
                <w:sz w:val="22"/>
                <w:szCs w:val="22"/>
              </w:rPr>
              <w:t>‘</w:t>
            </w:r>
            <w:r w:rsidRPr="00722B67">
              <w:rPr>
                <w:sz w:val="22"/>
                <w:szCs w:val="22"/>
              </w:rPr>
              <w:t xml:space="preserve">risida ular yuzaga kelgan paytdan boshlab bir ish kuni ichida xabar berishi hamda, </w:t>
            </w:r>
            <w:r w:rsidR="000A078F" w:rsidRPr="00722B67">
              <w:rPr>
                <w:sz w:val="22"/>
                <w:szCs w:val="22"/>
              </w:rPr>
              <w:t>o‘</w:t>
            </w:r>
            <w:r w:rsidRPr="00722B67">
              <w:rPr>
                <w:sz w:val="22"/>
                <w:szCs w:val="22"/>
              </w:rPr>
              <w:t>z vakolatlari doirasida bunday holatlarni bartaraf etish choralarini ko</w:t>
            </w:r>
            <w:r w:rsidR="000A078F" w:rsidRPr="00722B67">
              <w:rPr>
                <w:sz w:val="22"/>
                <w:szCs w:val="22"/>
              </w:rPr>
              <w:t>‘</w:t>
            </w:r>
            <w:r w:rsidRPr="00722B67">
              <w:rPr>
                <w:sz w:val="22"/>
                <w:szCs w:val="22"/>
              </w:rPr>
              <w:t>rish;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722B67" w:rsidTr="00CE29EF">
        <w:trPr>
          <w:trHeight w:val="1428"/>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4.1.6. Buyurtmachining talabiga binoan, ushbu Shartnoma shartlariga muvofiq tovarlarni etkazib berishdagi nomuvofiqliklar yoki kamchiliklarni o‘z hisobidan bartaraf etish;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722B67">
              <w:rPr>
                <w:color w:val="000000" w:themeColor="text1"/>
                <w:sz w:val="22"/>
                <w:szCs w:val="22"/>
              </w:rPr>
              <w:t>Поставщик</w:t>
            </w:r>
            <w:r w:rsidRPr="00722B67">
              <w:rPr>
                <w:sz w:val="22"/>
                <w:szCs w:val="22"/>
              </w:rPr>
              <w:t>;</w:t>
            </w:r>
          </w:p>
        </w:tc>
      </w:tr>
      <w:tr w:rsidR="00B5769E" w:rsidRPr="00722B67" w:rsidTr="00CE29EF">
        <w:trPr>
          <w:trHeight w:val="972"/>
        </w:trPr>
        <w:tc>
          <w:tcPr>
            <w:tcW w:w="5104" w:type="dxa"/>
            <w:shd w:val="clear" w:color="auto" w:fill="auto"/>
          </w:tcPr>
          <w:p w:rsidR="00B5769E" w:rsidRPr="00722B67" w:rsidRDefault="00B5769E" w:rsidP="007002C4">
            <w:pPr>
              <w:ind w:left="34"/>
              <w:jc w:val="both"/>
              <w:rPr>
                <w:sz w:val="22"/>
                <w:szCs w:val="22"/>
              </w:rPr>
            </w:pPr>
            <w:r w:rsidRPr="00722B67">
              <w:rPr>
                <w:sz w:val="22"/>
                <w:szCs w:val="22"/>
              </w:rPr>
              <w:t>4.1.7. Shartnoma predmeti va Buyurtmachi tomonidan taqdim etilgan boshqa ma</w:t>
            </w:r>
            <w:r w:rsidR="00AF1466" w:rsidRPr="00722B67">
              <w:rPr>
                <w:sz w:val="22"/>
                <w:szCs w:val="22"/>
              </w:rPr>
              <w:t>’</w:t>
            </w:r>
            <w:r w:rsidRPr="00722B67">
              <w:rPr>
                <w:sz w:val="22"/>
                <w:szCs w:val="22"/>
              </w:rPr>
              <w:t>lumotlarning qat</w:t>
            </w:r>
            <w:r w:rsidR="000A078F" w:rsidRPr="00722B67">
              <w:rPr>
                <w:sz w:val="22"/>
                <w:szCs w:val="22"/>
              </w:rPr>
              <w:t>’</w:t>
            </w:r>
            <w:r w:rsidRPr="00722B67">
              <w:rPr>
                <w:sz w:val="22"/>
                <w:szCs w:val="22"/>
              </w:rPr>
              <w:t>iy maxfiyligini ta</w:t>
            </w:r>
            <w:r w:rsidR="00AF1466" w:rsidRPr="00722B67">
              <w:rPr>
                <w:sz w:val="22"/>
                <w:szCs w:val="22"/>
              </w:rPr>
              <w:t>’</w:t>
            </w:r>
            <w:r w:rsidRPr="00722B67">
              <w:rPr>
                <w:sz w:val="22"/>
                <w:szCs w:val="22"/>
              </w:rPr>
              <w:t>minlash;</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4.1.7. Соблюдать строгую конфиденциальность о предмете Договора и любых других представляемых со стороны Покупателя сведений;</w:t>
            </w:r>
          </w:p>
        </w:tc>
      </w:tr>
      <w:tr w:rsidR="00B5769E" w:rsidRPr="00722B67" w:rsidTr="00CE29EF">
        <w:tc>
          <w:tcPr>
            <w:tcW w:w="5104" w:type="dxa"/>
            <w:shd w:val="clear" w:color="auto" w:fill="auto"/>
          </w:tcPr>
          <w:p w:rsidR="00B5769E" w:rsidRPr="00722B67" w:rsidRDefault="00B5769E" w:rsidP="007002C4">
            <w:pPr>
              <w:ind w:left="34"/>
              <w:jc w:val="both"/>
              <w:rPr>
                <w:sz w:val="22"/>
                <w:szCs w:val="22"/>
              </w:rPr>
            </w:pPr>
            <w:r w:rsidRPr="00722B67">
              <w:rPr>
                <w:sz w:val="22"/>
                <w:szCs w:val="22"/>
              </w:rPr>
              <w:t>4.1.8. Shartnoma shartlarini bajarishda Buyurtmachining intellektual mulk huquqlariniga dahl qilmaslik (savdo belgisi, kompaniya nomi va boshqalar).</w:t>
            </w:r>
          </w:p>
        </w:tc>
        <w:tc>
          <w:tcPr>
            <w:tcW w:w="5245" w:type="dxa"/>
            <w:shd w:val="clear" w:color="auto" w:fill="auto"/>
          </w:tcPr>
          <w:p w:rsidR="00B5769E" w:rsidRPr="00722B67" w:rsidRDefault="00B5769E" w:rsidP="007002C4">
            <w:pPr>
              <w:ind w:left="34"/>
              <w:jc w:val="both"/>
              <w:rPr>
                <w:bCs/>
                <w:sz w:val="22"/>
                <w:szCs w:val="22"/>
                <w:lang w:val="uz-Latn-UZ"/>
              </w:rPr>
            </w:pPr>
            <w:r w:rsidRPr="00722B67">
              <w:rPr>
                <w:sz w:val="22"/>
                <w:szCs w:val="22"/>
              </w:rPr>
              <w:t>4.1.8. Действовать без нарушений права интеллектуальной собственности Покупателя (торговая марка, фирменное наименование и т.д.).</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4.2. Yetkazib beruvchi quyidagi huquqlarga ega:</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4.2. Поставщик имеет право:</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 xml:space="preserve">4.2.1. </w:t>
            </w:r>
            <w:proofErr w:type="spellStart"/>
            <w:r w:rsidRPr="00722B67">
              <w:rPr>
                <w:sz w:val="22"/>
                <w:szCs w:val="22"/>
                <w:lang w:val="en-US"/>
              </w:rPr>
              <w:t>Tovarlarni</w:t>
            </w:r>
            <w:proofErr w:type="spellEnd"/>
            <w:r w:rsidRPr="00722B67">
              <w:rPr>
                <w:sz w:val="22"/>
                <w:szCs w:val="22"/>
                <w:lang w:val="uz-Cyrl-UZ"/>
              </w:rPr>
              <w:t xml:space="preserve"> </w:t>
            </w:r>
            <w:r w:rsidRPr="00722B67">
              <w:rPr>
                <w:sz w:val="22"/>
                <w:szCs w:val="22"/>
              </w:rPr>
              <w:t>muddatidan oldin yetkazib berish.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4.2.1. </w:t>
            </w:r>
            <w:r w:rsidRPr="00722B67">
              <w:rPr>
                <w:sz w:val="22"/>
                <w:szCs w:val="22"/>
                <w:lang w:val="uz-Cyrl-UZ"/>
              </w:rPr>
              <w:t xml:space="preserve">Поставить Товар </w:t>
            </w:r>
            <w:r w:rsidRPr="00722B67">
              <w:rPr>
                <w:sz w:val="22"/>
                <w:szCs w:val="22"/>
              </w:rPr>
              <w:t xml:space="preserve">досрочно. </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4.2.</w:t>
            </w:r>
            <w:r w:rsidRPr="00722B67">
              <w:rPr>
                <w:sz w:val="22"/>
                <w:szCs w:val="22"/>
                <w:lang w:val="uz-Cyrl-UZ"/>
              </w:rPr>
              <w:t xml:space="preserve">2. </w:t>
            </w:r>
            <w:r w:rsidRPr="00722B67">
              <w:rPr>
                <w:sz w:val="22"/>
                <w:szCs w:val="22"/>
              </w:rPr>
              <w:t>Buyurtmachidan ushbu Shartnoma shartlariga muvofiq haqiqatda yetkazib berilgan Tovar uchun o‘z vaqtida to‘lovni amalga oshirishni talab qilish;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4.2.</w:t>
            </w:r>
            <w:r w:rsidRPr="00722B67">
              <w:rPr>
                <w:sz w:val="22"/>
                <w:szCs w:val="22"/>
                <w:lang w:val="uz-Cyrl-UZ"/>
              </w:rPr>
              <w:t xml:space="preserve">2. </w:t>
            </w:r>
            <w:r w:rsidRPr="00722B67">
              <w:rPr>
                <w:sz w:val="22"/>
                <w:szCs w:val="22"/>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4.2.</w:t>
            </w:r>
            <w:r w:rsidR="00AF1466" w:rsidRPr="00722B67">
              <w:rPr>
                <w:sz w:val="22"/>
                <w:szCs w:val="22"/>
                <w:lang w:val="uz-Cyrl-UZ"/>
              </w:rPr>
              <w:t>3</w:t>
            </w:r>
            <w:r w:rsidRPr="00722B67">
              <w:rPr>
                <w:sz w:val="22"/>
                <w:szCs w:val="22"/>
              </w:rPr>
              <w:t>. Buyurtmachidan tovarlarni yetkazib berish uchun zarur barcha ma’lumotlarni so‘rab olish;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4.2.</w:t>
            </w:r>
            <w:r w:rsidRPr="00722B67">
              <w:rPr>
                <w:sz w:val="22"/>
                <w:szCs w:val="22"/>
                <w:lang w:val="uz-Cyrl-UZ"/>
              </w:rPr>
              <w:t>3</w:t>
            </w:r>
            <w:r w:rsidRPr="00722B67">
              <w:rPr>
                <w:sz w:val="22"/>
                <w:szCs w:val="22"/>
              </w:rPr>
              <w:t>. Запрашивать от Покупателя необходимую информацию для поставки Товара;</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4.3. Buyurtmachi quyidagilarga majbur:</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4.3. Покупатель обязан:</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4.3.1. Yetkazib berilgan va qabul qilingan Tovar qiymatini ushbu shartnoma shartlariga muvofiq o‘z vaqtida va to‘liq to‘lash;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722B67" w:rsidTr="00CE29EF">
        <w:tc>
          <w:tcPr>
            <w:tcW w:w="5104" w:type="dxa"/>
            <w:shd w:val="clear" w:color="auto" w:fill="auto"/>
          </w:tcPr>
          <w:p w:rsidR="000A078F" w:rsidRPr="00722B67" w:rsidRDefault="00AF1466" w:rsidP="007002C4">
            <w:pPr>
              <w:ind w:left="34"/>
              <w:jc w:val="both"/>
              <w:rPr>
                <w:sz w:val="22"/>
                <w:szCs w:val="22"/>
              </w:rPr>
            </w:pPr>
            <w:r w:rsidRPr="00722B67">
              <w:rPr>
                <w:sz w:val="22"/>
                <w:szCs w:val="22"/>
              </w:rPr>
              <w:t>4.3.2</w:t>
            </w:r>
            <w:r w:rsidR="000A078F" w:rsidRPr="00722B67">
              <w:rPr>
                <w:sz w:val="22"/>
                <w:szCs w:val="22"/>
                <w:lang w:val="uz-Cyrl-UZ"/>
              </w:rPr>
              <w:t xml:space="preserve">. Maqbul darajada yetkazib berilgan </w:t>
            </w:r>
            <w:r w:rsidR="000A078F" w:rsidRPr="00722B67">
              <w:rPr>
                <w:sz w:val="22"/>
                <w:szCs w:val="22"/>
              </w:rPr>
              <w:t xml:space="preserve">tovarlarni ushbu Shartnoma shartlariga muvofiq </w:t>
            </w:r>
            <w:r w:rsidR="000A078F" w:rsidRPr="00722B67">
              <w:rPr>
                <w:sz w:val="22"/>
                <w:szCs w:val="22"/>
                <w:lang w:val="uz-Cyrl-UZ"/>
              </w:rPr>
              <w:t>qabul qilib olis</w:t>
            </w:r>
            <w:r w:rsidR="000A078F" w:rsidRPr="00722B67">
              <w:rPr>
                <w:sz w:val="22"/>
                <w:szCs w:val="22"/>
                <w:lang w:val="en-US"/>
              </w:rPr>
              <w:t>h.</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4.3</w:t>
            </w:r>
            <w:r w:rsidRPr="00722B67">
              <w:rPr>
                <w:sz w:val="22"/>
                <w:szCs w:val="22"/>
                <w:lang w:val="uz-Cyrl-UZ"/>
              </w:rPr>
              <w:t>.2</w:t>
            </w:r>
            <w:r w:rsidRPr="00722B67">
              <w:rPr>
                <w:sz w:val="22"/>
                <w:szCs w:val="22"/>
              </w:rPr>
              <w:t xml:space="preserve">. </w:t>
            </w:r>
            <w:r w:rsidRPr="00722B67">
              <w:rPr>
                <w:sz w:val="22"/>
                <w:szCs w:val="22"/>
                <w:lang w:val="uz-Cyrl-UZ"/>
              </w:rPr>
              <w:t>П</w:t>
            </w:r>
            <w:r w:rsidRPr="00722B67">
              <w:rPr>
                <w:sz w:val="22"/>
                <w:szCs w:val="22"/>
              </w:rPr>
              <w:t>ринять надлежаще поставленный Товар в соответствии с условиями настоящего Договора.</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4.4. Buyurtmachi quyidagi huquqlarga ega:</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4.4. Покупатель имеет право:</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4.4.1.</w:t>
            </w:r>
            <w:r w:rsidRPr="00722B67">
              <w:rPr>
                <w:i/>
                <w:sz w:val="22"/>
                <w:szCs w:val="22"/>
              </w:rPr>
              <w:t xml:space="preserve"> </w:t>
            </w:r>
            <w:r w:rsidRPr="00722B67">
              <w:rPr>
                <w:sz w:val="22"/>
                <w:szCs w:val="22"/>
              </w:rPr>
              <w:t>Yetkazib beruvchidan ushbu Shartnoma bo‘yicha o‘z majburiyatlarini oqilona bajarishni talab qilish;</w:t>
            </w:r>
            <w:r w:rsidRPr="00722B67">
              <w:rPr>
                <w:i/>
                <w:sz w:val="22"/>
                <w:szCs w:val="22"/>
              </w:rPr>
              <w:t xml:space="preserve"> </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4.4</w:t>
            </w:r>
            <w:r w:rsidRPr="00722B67">
              <w:rPr>
                <w:i/>
                <w:sz w:val="22"/>
                <w:szCs w:val="22"/>
              </w:rPr>
              <w:t>.</w:t>
            </w:r>
            <w:r w:rsidRPr="00722B67">
              <w:rPr>
                <w:sz w:val="22"/>
                <w:szCs w:val="22"/>
              </w:rPr>
              <w:t>1.</w:t>
            </w:r>
            <w:r w:rsidRPr="00722B67">
              <w:rPr>
                <w:i/>
                <w:sz w:val="22"/>
                <w:szCs w:val="22"/>
              </w:rPr>
              <w:t xml:space="preserve"> </w:t>
            </w:r>
            <w:r w:rsidRPr="00722B67">
              <w:rPr>
                <w:sz w:val="22"/>
                <w:szCs w:val="22"/>
              </w:rPr>
              <w:t>Требовать от Поставщика надлежащего исполнения своих обязательств по настоящему Договору;</w:t>
            </w:r>
            <w:r w:rsidRPr="00722B67">
              <w:rPr>
                <w:i/>
                <w:sz w:val="22"/>
                <w:szCs w:val="22"/>
              </w:rPr>
              <w:t xml:space="preserve"> </w:t>
            </w:r>
          </w:p>
        </w:tc>
      </w:tr>
      <w:tr w:rsidR="000A078F" w:rsidRPr="00722B67" w:rsidTr="00CE29EF">
        <w:trPr>
          <w:trHeight w:val="722"/>
        </w:trPr>
        <w:tc>
          <w:tcPr>
            <w:tcW w:w="5104" w:type="dxa"/>
            <w:shd w:val="clear" w:color="auto" w:fill="auto"/>
          </w:tcPr>
          <w:p w:rsidR="000A078F" w:rsidRPr="00722B67" w:rsidRDefault="000A078F" w:rsidP="007002C4">
            <w:pPr>
              <w:ind w:left="34"/>
              <w:jc w:val="both"/>
              <w:rPr>
                <w:sz w:val="22"/>
                <w:szCs w:val="22"/>
              </w:rPr>
            </w:pPr>
            <w:r w:rsidRPr="00722B67">
              <w:rPr>
                <w:sz w:val="22"/>
                <w:szCs w:val="22"/>
              </w:rPr>
              <w:t xml:space="preserve">4.4.2. Yetkazib beruvchidan ushbu Shartnoma bo‘yicha o‘z majburiyatlarini bajarish jarayoni haqida ma’lumot </w:t>
            </w:r>
            <w:r w:rsidRPr="00722B67">
              <w:rPr>
                <w:sz w:val="22"/>
                <w:szCs w:val="22"/>
                <w:lang w:val="uz-Cyrl-UZ"/>
              </w:rPr>
              <w:t>so</w:t>
            </w:r>
            <w:r w:rsidRPr="00722B67">
              <w:rPr>
                <w:sz w:val="22"/>
                <w:szCs w:val="22"/>
              </w:rPr>
              <w:t>‘</w:t>
            </w:r>
            <w:r w:rsidRPr="00722B67">
              <w:rPr>
                <w:sz w:val="22"/>
                <w:szCs w:val="22"/>
                <w:lang w:val="uz-Cyrl-UZ"/>
              </w:rPr>
              <w:t>rash</w:t>
            </w:r>
            <w:r w:rsidRPr="00722B67">
              <w:rPr>
                <w:sz w:val="22"/>
                <w:szCs w:val="22"/>
              </w:rPr>
              <w:t>;</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4.4.2. </w:t>
            </w:r>
            <w:r w:rsidRPr="00722B67">
              <w:rPr>
                <w:sz w:val="22"/>
                <w:szCs w:val="22"/>
                <w:lang w:val="uz-Cyrl-UZ"/>
              </w:rPr>
              <w:t>З</w:t>
            </w:r>
            <w:r w:rsidRPr="00722B67">
              <w:rPr>
                <w:sz w:val="22"/>
                <w:szCs w:val="22"/>
              </w:rPr>
              <w:t>апрашивать у Поставщика информацию о ходе исполнения своих обязательств по настоящему Договору.</w:t>
            </w:r>
          </w:p>
        </w:tc>
      </w:tr>
      <w:tr w:rsidR="000A078F" w:rsidRPr="00722B67" w:rsidTr="00CE29EF">
        <w:trPr>
          <w:trHeight w:val="479"/>
        </w:trPr>
        <w:tc>
          <w:tcPr>
            <w:tcW w:w="5104" w:type="dxa"/>
            <w:shd w:val="clear" w:color="auto" w:fill="auto"/>
          </w:tcPr>
          <w:p w:rsidR="000A078F" w:rsidRPr="00722B67" w:rsidRDefault="000A078F" w:rsidP="007002C4">
            <w:pPr>
              <w:ind w:left="34"/>
              <w:jc w:val="both"/>
              <w:rPr>
                <w:sz w:val="22"/>
                <w:szCs w:val="22"/>
              </w:rPr>
            </w:pPr>
            <w:r w:rsidRPr="00722B67">
              <w:rPr>
                <w:sz w:val="22"/>
                <w:szCs w:val="22"/>
              </w:rPr>
              <w:t>4.4.3. Sifatsiz tovarlarni almashtirishni talab qilish.</w:t>
            </w:r>
          </w:p>
        </w:tc>
        <w:tc>
          <w:tcPr>
            <w:tcW w:w="5245" w:type="dxa"/>
            <w:shd w:val="clear" w:color="auto" w:fill="auto"/>
          </w:tcPr>
          <w:p w:rsidR="000A078F" w:rsidRPr="00722B67" w:rsidRDefault="005A19C2" w:rsidP="007002C4">
            <w:pPr>
              <w:ind w:left="34"/>
              <w:jc w:val="both"/>
              <w:rPr>
                <w:bCs/>
                <w:sz w:val="22"/>
                <w:szCs w:val="22"/>
                <w:lang w:val="uz-Latn-UZ"/>
              </w:rPr>
            </w:pPr>
            <w:r w:rsidRPr="00722B67">
              <w:rPr>
                <w:sz w:val="22"/>
                <w:szCs w:val="22"/>
              </w:rPr>
              <w:t>4.4.3.</w:t>
            </w:r>
            <w:r w:rsidR="000A078F" w:rsidRPr="00722B67">
              <w:rPr>
                <w:sz w:val="22"/>
                <w:szCs w:val="22"/>
              </w:rPr>
              <w:t xml:space="preserve"> Требовать замену товара ненадлежащего качества.</w:t>
            </w:r>
          </w:p>
        </w:tc>
      </w:tr>
      <w:tr w:rsidR="000A078F" w:rsidRPr="00722B67" w:rsidTr="00CE29EF">
        <w:tc>
          <w:tcPr>
            <w:tcW w:w="5104" w:type="dxa"/>
            <w:shd w:val="clear" w:color="auto" w:fill="auto"/>
          </w:tcPr>
          <w:p w:rsidR="000A078F" w:rsidRPr="00722B67" w:rsidRDefault="000A078F" w:rsidP="007002C4">
            <w:pPr>
              <w:pStyle w:val="BodyText31"/>
              <w:ind w:left="34" w:right="-83"/>
              <w:jc w:val="center"/>
              <w:rPr>
                <w:b/>
                <w:sz w:val="22"/>
                <w:szCs w:val="22"/>
              </w:rPr>
            </w:pPr>
            <w:r w:rsidRPr="00722B67">
              <w:rPr>
                <w:b/>
                <w:sz w:val="22"/>
                <w:szCs w:val="22"/>
              </w:rPr>
              <w:t>5. KAFOLAT</w:t>
            </w:r>
          </w:p>
        </w:tc>
        <w:tc>
          <w:tcPr>
            <w:tcW w:w="5245" w:type="dxa"/>
            <w:shd w:val="clear" w:color="auto" w:fill="auto"/>
          </w:tcPr>
          <w:p w:rsidR="000A078F" w:rsidRPr="00722B67" w:rsidRDefault="000A078F" w:rsidP="007002C4">
            <w:pPr>
              <w:pStyle w:val="BodyText31"/>
              <w:ind w:left="34" w:right="-83"/>
              <w:jc w:val="center"/>
              <w:rPr>
                <w:b/>
                <w:sz w:val="22"/>
                <w:szCs w:val="22"/>
              </w:rPr>
            </w:pPr>
            <w:r w:rsidRPr="00722B67">
              <w:rPr>
                <w:b/>
                <w:sz w:val="22"/>
                <w:szCs w:val="22"/>
              </w:rPr>
              <w:t>5. ГАРАНТИИ</w:t>
            </w:r>
          </w:p>
        </w:tc>
      </w:tr>
      <w:tr w:rsidR="000A078F" w:rsidRPr="00722B67" w:rsidTr="00CE29EF">
        <w:tc>
          <w:tcPr>
            <w:tcW w:w="5104" w:type="dxa"/>
            <w:shd w:val="clear" w:color="auto" w:fill="auto"/>
          </w:tcPr>
          <w:p w:rsidR="000A078F" w:rsidRPr="00722B67" w:rsidRDefault="000A078F" w:rsidP="007002C4">
            <w:pPr>
              <w:ind w:left="34"/>
              <w:jc w:val="both"/>
              <w:rPr>
                <w:sz w:val="22"/>
                <w:szCs w:val="22"/>
              </w:rPr>
            </w:pPr>
            <w:r w:rsidRPr="00722B67">
              <w:rPr>
                <w:sz w:val="22"/>
                <w:szCs w:val="22"/>
              </w:rPr>
              <w:t>5.1. Yetkazib beruvchi quyidagilarni kafolatlaydi:</w:t>
            </w:r>
          </w:p>
        </w:tc>
        <w:tc>
          <w:tcPr>
            <w:tcW w:w="5245" w:type="dxa"/>
            <w:shd w:val="clear" w:color="auto" w:fill="auto"/>
          </w:tcPr>
          <w:p w:rsidR="000A078F" w:rsidRPr="00722B67" w:rsidRDefault="000A078F" w:rsidP="007002C4">
            <w:pPr>
              <w:ind w:left="34"/>
              <w:jc w:val="both"/>
              <w:rPr>
                <w:bCs/>
                <w:sz w:val="22"/>
                <w:szCs w:val="22"/>
                <w:lang w:val="uz-Latn-UZ"/>
              </w:rPr>
            </w:pPr>
            <w:r w:rsidRPr="00722B67">
              <w:rPr>
                <w:sz w:val="22"/>
                <w:szCs w:val="22"/>
              </w:rPr>
              <w:t xml:space="preserve">5.1. </w:t>
            </w:r>
            <w:r w:rsidRPr="00722B67">
              <w:rPr>
                <w:sz w:val="22"/>
                <w:szCs w:val="22"/>
                <w:lang w:bidi="ru-RU"/>
              </w:rPr>
              <w:t>Поставщик гарантирует, что:</w:t>
            </w:r>
          </w:p>
        </w:tc>
      </w:tr>
      <w:tr w:rsidR="000A078F" w:rsidRPr="00722B67" w:rsidTr="00CE29EF">
        <w:tc>
          <w:tcPr>
            <w:tcW w:w="5104" w:type="dxa"/>
            <w:shd w:val="clear" w:color="auto" w:fill="auto"/>
          </w:tcPr>
          <w:p w:rsidR="000A078F" w:rsidRPr="00722B67" w:rsidRDefault="000A078F" w:rsidP="005A19C2">
            <w:pPr>
              <w:pStyle w:val="leading-8"/>
              <w:jc w:val="both"/>
              <w:rPr>
                <w:sz w:val="22"/>
                <w:szCs w:val="22"/>
                <w:lang w:val="en-US"/>
              </w:rPr>
            </w:pPr>
            <w:r w:rsidRPr="00722B67">
              <w:rPr>
                <w:sz w:val="22"/>
                <w:szCs w:val="22"/>
                <w:lang w:val="uz"/>
              </w:rPr>
              <w:t>5.1.1. Tovar</w:t>
            </w:r>
            <w:r w:rsidRPr="00722B67">
              <w:rPr>
                <w:sz w:val="22"/>
                <w:szCs w:val="22"/>
                <w:lang w:val="en-US"/>
              </w:rPr>
              <w:t xml:space="preserve">lar </w:t>
            </w:r>
            <w:proofErr w:type="spellStart"/>
            <w:r w:rsidRPr="00722B67">
              <w:rPr>
                <w:sz w:val="22"/>
                <w:szCs w:val="22"/>
                <w:lang w:val="en-US"/>
              </w:rPr>
              <w:t>ushbu</w:t>
            </w:r>
            <w:proofErr w:type="spellEnd"/>
            <w:r w:rsidRPr="00722B67">
              <w:rPr>
                <w:sz w:val="22"/>
                <w:szCs w:val="22"/>
                <w:lang w:val="en-US"/>
              </w:rPr>
              <w:t xml:space="preserve"> </w:t>
            </w:r>
            <w:proofErr w:type="spellStart"/>
            <w:r w:rsidRPr="00722B67">
              <w:rPr>
                <w:sz w:val="22"/>
                <w:szCs w:val="22"/>
                <w:lang w:val="en-US"/>
              </w:rPr>
              <w:t>Shartnomaning</w:t>
            </w:r>
            <w:proofErr w:type="spellEnd"/>
            <w:r w:rsidRPr="00722B67">
              <w:rPr>
                <w:sz w:val="22"/>
                <w:szCs w:val="22"/>
                <w:lang w:val="en-US"/>
              </w:rPr>
              <w:t xml:space="preserve"> 1</w:t>
            </w:r>
            <w:r w:rsidR="00B11FB8" w:rsidRPr="00722B67">
              <w:rPr>
                <w:sz w:val="22"/>
                <w:szCs w:val="22"/>
                <w:lang w:val="en-US"/>
              </w:rPr>
              <w:t>,2,3</w:t>
            </w:r>
            <w:r w:rsidRPr="00722B67">
              <w:rPr>
                <w:sz w:val="22"/>
                <w:szCs w:val="22"/>
                <w:lang w:val="en-US"/>
              </w:rPr>
              <w:t>-</w:t>
            </w:r>
            <w:r w:rsidR="00B11FB8" w:rsidRPr="00722B67">
              <w:rPr>
                <w:sz w:val="22"/>
                <w:szCs w:val="22"/>
                <w:lang w:val="en-US"/>
              </w:rPr>
              <w:t xml:space="preserve"> </w:t>
            </w:r>
            <w:proofErr w:type="spellStart"/>
            <w:r w:rsidR="00B11FB8" w:rsidRPr="00722B67">
              <w:rPr>
                <w:sz w:val="22"/>
                <w:szCs w:val="22"/>
                <w:lang w:val="en-US"/>
              </w:rPr>
              <w:t>ilovalarida</w:t>
            </w:r>
            <w:proofErr w:type="spellEnd"/>
            <w:r w:rsidR="00B11FB8" w:rsidRPr="00722B67">
              <w:rPr>
                <w:sz w:val="22"/>
                <w:szCs w:val="22"/>
                <w:lang w:val="en-US"/>
              </w:rPr>
              <w:t xml:space="preserve"> </w:t>
            </w:r>
            <w:r w:rsidRPr="00722B67">
              <w:rPr>
                <w:sz w:val="22"/>
                <w:szCs w:val="22"/>
                <w:lang w:val="en-US"/>
              </w:rPr>
              <w:t xml:space="preserve"> </w:t>
            </w:r>
            <w:proofErr w:type="spellStart"/>
            <w:r w:rsidRPr="00722B67">
              <w:rPr>
                <w:sz w:val="22"/>
                <w:szCs w:val="22"/>
                <w:lang w:val="en-US"/>
              </w:rPr>
              <w:t>kelishilgan</w:t>
            </w:r>
            <w:proofErr w:type="spellEnd"/>
            <w:r w:rsidRPr="00722B67">
              <w:rPr>
                <w:sz w:val="22"/>
                <w:szCs w:val="22"/>
                <w:lang w:val="en-US"/>
              </w:rPr>
              <w:t xml:space="preserve"> </w:t>
            </w:r>
            <w:proofErr w:type="spellStart"/>
            <w:r w:rsidRPr="00722B67">
              <w:rPr>
                <w:sz w:val="22"/>
                <w:szCs w:val="22"/>
                <w:lang w:val="en-US"/>
              </w:rPr>
              <w:t>tasniflarga</w:t>
            </w:r>
            <w:proofErr w:type="spellEnd"/>
            <w:r w:rsidRPr="00722B67">
              <w:rPr>
                <w:sz w:val="22"/>
                <w:szCs w:val="22"/>
                <w:lang w:val="en-US"/>
              </w:rPr>
              <w:t xml:space="preserve">, </w:t>
            </w:r>
            <w:proofErr w:type="spellStart"/>
            <w:r w:rsidRPr="00722B67">
              <w:rPr>
                <w:sz w:val="22"/>
                <w:szCs w:val="22"/>
                <w:lang w:val="en-US"/>
              </w:rPr>
              <w:t>shu</w:t>
            </w:r>
            <w:proofErr w:type="spellEnd"/>
            <w:r w:rsidRPr="00722B67">
              <w:rPr>
                <w:sz w:val="22"/>
                <w:szCs w:val="22"/>
                <w:lang w:val="en-US"/>
              </w:rPr>
              <w:t xml:space="preserve"> </w:t>
            </w:r>
            <w:proofErr w:type="spellStart"/>
            <w:r w:rsidRPr="00722B67">
              <w:rPr>
                <w:sz w:val="22"/>
                <w:szCs w:val="22"/>
                <w:lang w:val="en-US"/>
              </w:rPr>
              <w:t>jumladan</w:t>
            </w:r>
            <w:proofErr w:type="spellEnd"/>
            <w:r w:rsidRPr="00722B67">
              <w:rPr>
                <w:sz w:val="22"/>
                <w:szCs w:val="22"/>
                <w:lang w:val="en-US"/>
              </w:rPr>
              <w:t xml:space="preserve"> </w:t>
            </w:r>
            <w:proofErr w:type="spellStart"/>
            <w:r w:rsidRPr="00722B67">
              <w:rPr>
                <w:sz w:val="22"/>
                <w:szCs w:val="22"/>
                <w:lang w:val="en-US"/>
              </w:rPr>
              <w:t>tegishli</w:t>
            </w:r>
            <w:proofErr w:type="spellEnd"/>
            <w:r w:rsidRPr="00722B67">
              <w:rPr>
                <w:sz w:val="22"/>
                <w:szCs w:val="22"/>
                <w:lang w:val="en-US"/>
              </w:rPr>
              <w:t xml:space="preserve"> </w:t>
            </w:r>
            <w:proofErr w:type="spellStart"/>
            <w:r w:rsidRPr="00722B67">
              <w:rPr>
                <w:sz w:val="22"/>
                <w:szCs w:val="22"/>
                <w:lang w:val="en-US"/>
              </w:rPr>
              <w:t>sohadagi</w:t>
            </w:r>
            <w:proofErr w:type="spellEnd"/>
            <w:r w:rsidRPr="00722B67">
              <w:rPr>
                <w:sz w:val="22"/>
                <w:szCs w:val="22"/>
                <w:lang w:val="en-US"/>
              </w:rPr>
              <w:t xml:space="preserve"> </w:t>
            </w:r>
            <w:proofErr w:type="spellStart"/>
            <w:r w:rsidRPr="00722B67">
              <w:rPr>
                <w:sz w:val="22"/>
                <w:szCs w:val="22"/>
                <w:lang w:val="en-US"/>
              </w:rPr>
              <w:t>ilg</w:t>
            </w:r>
            <w:r w:rsidR="00AF1466" w:rsidRPr="00722B67">
              <w:rPr>
                <w:sz w:val="22"/>
                <w:szCs w:val="22"/>
                <w:lang w:val="en-US"/>
              </w:rPr>
              <w:t>‘</w:t>
            </w:r>
            <w:r w:rsidRPr="00722B67">
              <w:rPr>
                <w:sz w:val="22"/>
                <w:szCs w:val="22"/>
                <w:lang w:val="en-US"/>
              </w:rPr>
              <w:t>or</w:t>
            </w:r>
            <w:proofErr w:type="spellEnd"/>
            <w:r w:rsidRPr="00722B67">
              <w:rPr>
                <w:sz w:val="22"/>
                <w:szCs w:val="22"/>
                <w:lang w:val="en-US"/>
              </w:rPr>
              <w:t xml:space="preserve"> </w:t>
            </w:r>
            <w:proofErr w:type="spellStart"/>
            <w:r w:rsidRPr="00722B67">
              <w:rPr>
                <w:sz w:val="22"/>
                <w:szCs w:val="22"/>
                <w:lang w:val="en-US"/>
              </w:rPr>
              <w:t>tajribalarga</w:t>
            </w:r>
            <w:proofErr w:type="spellEnd"/>
            <w:r w:rsidRPr="00722B67">
              <w:rPr>
                <w:sz w:val="22"/>
                <w:szCs w:val="22"/>
                <w:lang w:val="en-US"/>
              </w:rPr>
              <w:t xml:space="preserve"> </w:t>
            </w:r>
            <w:proofErr w:type="spellStart"/>
            <w:r w:rsidRPr="00722B67">
              <w:rPr>
                <w:sz w:val="22"/>
                <w:szCs w:val="22"/>
                <w:lang w:val="en-US"/>
              </w:rPr>
              <w:t>to</w:t>
            </w:r>
            <w:r w:rsidR="00AF1466" w:rsidRPr="00722B67">
              <w:rPr>
                <w:sz w:val="22"/>
                <w:szCs w:val="22"/>
                <w:lang w:val="en-US"/>
              </w:rPr>
              <w:t>‘</w:t>
            </w:r>
            <w:r w:rsidRPr="00722B67">
              <w:rPr>
                <w:sz w:val="22"/>
                <w:szCs w:val="22"/>
                <w:lang w:val="en-US"/>
              </w:rPr>
              <w:t>liq</w:t>
            </w:r>
            <w:proofErr w:type="spellEnd"/>
            <w:r w:rsidRPr="00722B67">
              <w:rPr>
                <w:sz w:val="22"/>
                <w:szCs w:val="22"/>
                <w:lang w:val="en-US"/>
              </w:rPr>
              <w:t xml:space="preserve"> </w:t>
            </w:r>
            <w:proofErr w:type="spellStart"/>
            <w:r w:rsidRPr="00722B67">
              <w:rPr>
                <w:sz w:val="22"/>
                <w:szCs w:val="22"/>
                <w:lang w:val="en-US"/>
              </w:rPr>
              <w:t>mos</w:t>
            </w:r>
            <w:proofErr w:type="spellEnd"/>
            <w:r w:rsidRPr="00722B67">
              <w:rPr>
                <w:sz w:val="22"/>
                <w:szCs w:val="22"/>
                <w:lang w:val="en-US"/>
              </w:rPr>
              <w:t xml:space="preserve"> </w:t>
            </w:r>
            <w:proofErr w:type="spellStart"/>
            <w:r w:rsidRPr="00722B67">
              <w:rPr>
                <w:sz w:val="22"/>
                <w:szCs w:val="22"/>
                <w:lang w:val="en-US"/>
              </w:rPr>
              <w:t>sifat</w:t>
            </w:r>
            <w:proofErr w:type="spellEnd"/>
            <w:r w:rsidRPr="00722B67">
              <w:rPr>
                <w:sz w:val="22"/>
                <w:szCs w:val="22"/>
                <w:lang w:val="en-US"/>
              </w:rPr>
              <w:t xml:space="preserve"> </w:t>
            </w:r>
            <w:proofErr w:type="spellStart"/>
            <w:r w:rsidRPr="00722B67">
              <w:rPr>
                <w:sz w:val="22"/>
                <w:szCs w:val="22"/>
                <w:lang w:val="en-US"/>
              </w:rPr>
              <w:t>darajasida</w:t>
            </w:r>
            <w:proofErr w:type="spellEnd"/>
            <w:r w:rsidRPr="00722B67">
              <w:rPr>
                <w:sz w:val="22"/>
                <w:szCs w:val="22"/>
                <w:lang w:val="en-US"/>
              </w:rPr>
              <w:t xml:space="preserve"> </w:t>
            </w:r>
            <w:proofErr w:type="spellStart"/>
            <w:r w:rsidRPr="00722B67">
              <w:rPr>
                <w:sz w:val="22"/>
                <w:szCs w:val="22"/>
                <w:lang w:val="en-US"/>
              </w:rPr>
              <w:t>yetkazib</w:t>
            </w:r>
            <w:proofErr w:type="spellEnd"/>
            <w:r w:rsidRPr="00722B67">
              <w:rPr>
                <w:sz w:val="22"/>
                <w:szCs w:val="22"/>
                <w:lang w:val="en-US"/>
              </w:rPr>
              <w:t xml:space="preserve"> </w:t>
            </w:r>
            <w:proofErr w:type="spellStart"/>
            <w:r w:rsidRPr="00722B67">
              <w:rPr>
                <w:sz w:val="22"/>
                <w:szCs w:val="22"/>
                <w:lang w:val="en-US"/>
              </w:rPr>
              <w:t>berilishini</w:t>
            </w:r>
            <w:proofErr w:type="spellEnd"/>
            <w:r w:rsidRPr="00722B67">
              <w:rPr>
                <w:sz w:val="22"/>
                <w:szCs w:val="22"/>
                <w:lang w:val="en-US"/>
              </w:rPr>
              <w:t>;</w:t>
            </w:r>
          </w:p>
        </w:tc>
        <w:tc>
          <w:tcPr>
            <w:tcW w:w="5245" w:type="dxa"/>
            <w:shd w:val="clear" w:color="auto" w:fill="auto"/>
          </w:tcPr>
          <w:p w:rsidR="000A078F" w:rsidRPr="00722B67" w:rsidRDefault="000A078F" w:rsidP="008044C4">
            <w:pPr>
              <w:ind w:left="34"/>
              <w:jc w:val="both"/>
              <w:rPr>
                <w:sz w:val="22"/>
                <w:szCs w:val="22"/>
                <w:lang w:bidi="ru-RU"/>
              </w:rPr>
            </w:pPr>
            <w:r w:rsidRPr="00722B67">
              <w:rPr>
                <w:sz w:val="22"/>
                <w:szCs w:val="22"/>
                <w:lang w:bidi="ru-RU"/>
              </w:rPr>
              <w:t>5.1.1. Товар будет поставлен в соответствии с согласованной спецификацией к настоящему Договору (Приложение №1),</w:t>
            </w:r>
            <w:r w:rsidR="00B11FB8" w:rsidRPr="00722B67">
              <w:rPr>
                <w:sz w:val="22"/>
                <w:szCs w:val="22"/>
                <w:lang w:val="ru-RU" w:bidi="ru-RU"/>
              </w:rPr>
              <w:t xml:space="preserve"> </w:t>
            </w:r>
            <w:r w:rsidRPr="00722B67">
              <w:rPr>
                <w:sz w:val="22"/>
                <w:szCs w:val="22"/>
                <w:lang w:bidi="ru-RU"/>
              </w:rPr>
              <w:t>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722B67" w:rsidTr="00CE29EF">
        <w:tc>
          <w:tcPr>
            <w:tcW w:w="5104" w:type="dxa"/>
            <w:shd w:val="clear" w:color="auto" w:fill="auto"/>
          </w:tcPr>
          <w:p w:rsidR="000A078F" w:rsidRDefault="000A078F" w:rsidP="004F77E3">
            <w:pPr>
              <w:ind w:left="34"/>
              <w:jc w:val="both"/>
              <w:rPr>
                <w:sz w:val="22"/>
                <w:szCs w:val="22"/>
              </w:rPr>
            </w:pPr>
            <w:r w:rsidRPr="00FB337D">
              <w:rPr>
                <w:sz w:val="22"/>
                <w:szCs w:val="22"/>
              </w:rPr>
              <w:t xml:space="preserve">5.1.2. Yetkazib berilayotgan tovarlar yangi, </w:t>
            </w:r>
            <w:r w:rsidR="00124013" w:rsidRPr="00FB337D">
              <w:rPr>
                <w:sz w:val="22"/>
                <w:szCs w:val="22"/>
              </w:rPr>
              <w:t xml:space="preserve">ilgari foydalanilmagan, ishlab chiqarilgan yili 2025-yildan kam bo‘lmagan, shuningdek, ishlab chiqarishdan chiqarilmagan va ishlab chiqaruvchi kompaniyaning xususiyatlariga va jahon standartlariga mos kelishi, </w:t>
            </w:r>
            <w:r w:rsidR="00124013" w:rsidRPr="00FB337D">
              <w:rPr>
                <w:sz w:val="22"/>
                <w:szCs w:val="22"/>
              </w:rPr>
              <w:lastRenderedPageBreak/>
              <w:t>shuningdek, undan maqsadli foydalanish uchun to‘liq yaroqli bo‘lishi kerak;</w:t>
            </w:r>
          </w:p>
          <w:p w:rsidR="00D760A8" w:rsidRPr="00FB337D" w:rsidRDefault="00D760A8" w:rsidP="00D760A8">
            <w:pPr>
              <w:ind w:left="34"/>
              <w:jc w:val="both"/>
              <w:rPr>
                <w:sz w:val="22"/>
                <w:szCs w:val="22"/>
              </w:rPr>
            </w:pPr>
            <w:r w:rsidRPr="00D760A8">
              <w:rPr>
                <w:sz w:val="22"/>
                <w:szCs w:val="22"/>
              </w:rPr>
              <w:t xml:space="preserve">Yetkazib beriladigan </w:t>
            </w:r>
            <w:r>
              <w:rPr>
                <w:sz w:val="22"/>
                <w:szCs w:val="22"/>
              </w:rPr>
              <w:t>tovar</w:t>
            </w:r>
            <w:r w:rsidRPr="00D760A8">
              <w:rPr>
                <w:sz w:val="22"/>
                <w:szCs w:val="22"/>
              </w:rPr>
              <w:t xml:space="preserve">ning har bir birligi </w:t>
            </w:r>
            <w:r w:rsidR="00F12167">
              <w:rPr>
                <w:sz w:val="22"/>
                <w:szCs w:val="22"/>
              </w:rPr>
              <w:t>tovar</w:t>
            </w:r>
            <w:r w:rsidRPr="00D760A8">
              <w:rPr>
                <w:sz w:val="22"/>
                <w:szCs w:val="22"/>
              </w:rPr>
              <w:t xml:space="preserve"> raqamiga (Product Number) va ishlab chiqaruvchining seriya raqamiga ega bo‘lishi kerak (raqam ishlab chiqaruvchining rasmiy veb-saytida dastlabki konfiguratsiyani, kafolat muddatlarini ko‘rish va turli xil dasturiy ta’minotlarni yuklab olish imkoniyatini ta’minlashi kerak).</w:t>
            </w:r>
          </w:p>
        </w:tc>
        <w:tc>
          <w:tcPr>
            <w:tcW w:w="5245" w:type="dxa"/>
            <w:shd w:val="clear" w:color="auto" w:fill="auto"/>
          </w:tcPr>
          <w:p w:rsidR="000A078F" w:rsidRPr="005A2016" w:rsidRDefault="000A078F" w:rsidP="008861CC">
            <w:pPr>
              <w:ind w:left="34"/>
              <w:jc w:val="both"/>
              <w:rPr>
                <w:sz w:val="22"/>
                <w:szCs w:val="22"/>
                <w:lang w:bidi="ru-RU"/>
              </w:rPr>
            </w:pPr>
            <w:r w:rsidRPr="005A2016">
              <w:rPr>
                <w:sz w:val="22"/>
                <w:szCs w:val="22"/>
                <w:lang w:bidi="ru-RU"/>
              </w:rPr>
              <w:lastRenderedPageBreak/>
              <w:t>5.1.2. Поставляемый Товар является новым, ранее не эксплуатиро</w:t>
            </w:r>
            <w:r w:rsidR="00AF1466" w:rsidRPr="005A2016">
              <w:rPr>
                <w:sz w:val="22"/>
                <w:szCs w:val="22"/>
                <w:lang w:bidi="ru-RU"/>
              </w:rPr>
              <w:t>вавшийся, год выпуска</w:t>
            </w:r>
            <w:r w:rsidR="004F77E3" w:rsidRPr="005A2016">
              <w:rPr>
                <w:sz w:val="22"/>
                <w:szCs w:val="22"/>
                <w:lang w:bidi="ru-RU"/>
              </w:rPr>
              <w:t xml:space="preserve"> </w:t>
            </w:r>
            <w:r w:rsidR="008861CC" w:rsidRPr="005A2016">
              <w:rPr>
                <w:sz w:val="22"/>
                <w:szCs w:val="22"/>
                <w:lang w:bidi="ru-RU"/>
              </w:rPr>
              <w:t xml:space="preserve">не ранее 2025 года, а также должен быть  не снятым с производства и соответствовать спецификациям компании-производителя и мировым стандартам, а также </w:t>
            </w:r>
            <w:r w:rsidR="008861CC" w:rsidRPr="005A2016">
              <w:rPr>
                <w:sz w:val="22"/>
                <w:szCs w:val="22"/>
                <w:lang w:bidi="ru-RU"/>
              </w:rPr>
              <w:lastRenderedPageBreak/>
              <w:t>должен быть</w:t>
            </w:r>
            <w:r w:rsidRPr="005A2016">
              <w:rPr>
                <w:sz w:val="22"/>
                <w:szCs w:val="22"/>
                <w:lang w:bidi="ru-RU"/>
              </w:rPr>
              <w:t xml:space="preserve"> полностью пригоден для использования его по целевому назначению;</w:t>
            </w:r>
          </w:p>
          <w:p w:rsidR="00D760A8" w:rsidRPr="005A2016" w:rsidRDefault="00D760A8" w:rsidP="00D760A8">
            <w:pPr>
              <w:ind w:left="34"/>
              <w:jc w:val="both"/>
              <w:rPr>
                <w:sz w:val="22"/>
                <w:szCs w:val="22"/>
                <w:lang w:bidi="ru-RU"/>
              </w:rPr>
            </w:pPr>
            <w:r w:rsidRPr="005A2016">
              <w:rPr>
                <w:sz w:val="22"/>
                <w:szCs w:val="22"/>
                <w:lang w:val="ru-RU" w:bidi="ru-RU"/>
              </w:rPr>
              <w:t xml:space="preserve">      </w:t>
            </w:r>
            <w:r w:rsidRPr="005A2016">
              <w:rPr>
                <w:sz w:val="22"/>
                <w:szCs w:val="22"/>
                <w:lang w:bidi="ru-RU"/>
              </w:rPr>
              <w:t>Каждая единица поставляемого товара должна иметь номер продукта (Product Number) и серийный номер от производителя (номер должен предоставлять возможность определить Оборудование на официальном сайте производителя с доступом к просмотру исходной конфигурации, гарантийных сроков и скачивания различных ПО и драйверов к ним).</w:t>
            </w:r>
          </w:p>
        </w:tc>
      </w:tr>
      <w:tr w:rsidR="008861CC" w:rsidRPr="00722B67" w:rsidTr="00CE29EF">
        <w:tc>
          <w:tcPr>
            <w:tcW w:w="5104" w:type="dxa"/>
            <w:shd w:val="clear" w:color="auto" w:fill="auto"/>
          </w:tcPr>
          <w:p w:rsidR="00705CBB" w:rsidRPr="00FB337D" w:rsidRDefault="00705CBB" w:rsidP="00705CBB">
            <w:pPr>
              <w:ind w:left="34"/>
              <w:jc w:val="both"/>
              <w:rPr>
                <w:sz w:val="22"/>
                <w:szCs w:val="22"/>
              </w:rPr>
            </w:pPr>
            <w:r>
              <w:rPr>
                <w:sz w:val="22"/>
                <w:szCs w:val="22"/>
              </w:rPr>
              <w:lastRenderedPageBreak/>
              <w:t>5.2.</w:t>
            </w:r>
            <w:r w:rsidRPr="00705CBB">
              <w:rPr>
                <w:sz w:val="22"/>
                <w:szCs w:val="22"/>
              </w:rPr>
              <w:t xml:space="preserve"> </w:t>
            </w:r>
            <w:r>
              <w:rPr>
                <w:sz w:val="22"/>
                <w:szCs w:val="22"/>
              </w:rPr>
              <w:t>Tovarning kafolat muddati Tovar</w:t>
            </w:r>
            <w:r w:rsidRPr="00705CBB">
              <w:rPr>
                <w:sz w:val="22"/>
                <w:szCs w:val="22"/>
              </w:rPr>
              <w:t>ni qabul qilish-topshirish dalolatnomasi imzolangan sanadan boshlab 12 (o‘n ikki) oyni tashkil etadi.</w:t>
            </w:r>
          </w:p>
        </w:tc>
        <w:tc>
          <w:tcPr>
            <w:tcW w:w="5245" w:type="dxa"/>
            <w:shd w:val="clear" w:color="auto" w:fill="auto"/>
          </w:tcPr>
          <w:p w:rsidR="008861CC" w:rsidRPr="005A2016" w:rsidRDefault="00E36D71" w:rsidP="00705CBB">
            <w:pPr>
              <w:ind w:left="34"/>
              <w:jc w:val="both"/>
              <w:rPr>
                <w:sz w:val="22"/>
                <w:szCs w:val="22"/>
                <w:lang w:bidi="ru-RU"/>
              </w:rPr>
            </w:pPr>
            <w:r w:rsidRPr="005A2016">
              <w:rPr>
                <w:sz w:val="22"/>
                <w:szCs w:val="22"/>
                <w:lang w:bidi="ru-RU"/>
              </w:rPr>
              <w:t>5</w:t>
            </w:r>
            <w:r w:rsidR="008861CC" w:rsidRPr="005A2016">
              <w:rPr>
                <w:sz w:val="22"/>
                <w:szCs w:val="22"/>
                <w:lang w:bidi="ru-RU"/>
              </w:rPr>
              <w:t>.</w:t>
            </w:r>
            <w:r w:rsidRPr="005A2016">
              <w:rPr>
                <w:sz w:val="22"/>
                <w:szCs w:val="22"/>
                <w:lang w:val="ru-RU" w:bidi="ru-RU"/>
              </w:rPr>
              <w:t>2</w:t>
            </w:r>
            <w:r w:rsidR="008861CC" w:rsidRPr="005A2016">
              <w:rPr>
                <w:sz w:val="22"/>
                <w:szCs w:val="22"/>
                <w:lang w:bidi="ru-RU"/>
              </w:rPr>
              <w:t xml:space="preserve">. Гарантийный период на Товар составляет </w:t>
            </w:r>
            <w:r w:rsidR="008861CC" w:rsidRPr="005A2016">
              <w:rPr>
                <w:sz w:val="22"/>
                <w:szCs w:val="22"/>
                <w:lang w:val="ru-RU" w:bidi="ru-RU"/>
              </w:rPr>
              <w:t>12</w:t>
            </w:r>
            <w:r w:rsidR="008861CC" w:rsidRPr="005A2016">
              <w:rPr>
                <w:sz w:val="22"/>
                <w:szCs w:val="22"/>
                <w:lang w:bidi="ru-RU"/>
              </w:rPr>
              <w:t xml:space="preserve"> (</w:t>
            </w:r>
            <w:r w:rsidR="008861CC" w:rsidRPr="005A2016">
              <w:rPr>
                <w:sz w:val="22"/>
                <w:szCs w:val="22"/>
                <w:lang w:val="ru-RU" w:bidi="ru-RU"/>
              </w:rPr>
              <w:t>двенадцать</w:t>
            </w:r>
            <w:r w:rsidR="008861CC" w:rsidRPr="005A2016">
              <w:rPr>
                <w:sz w:val="22"/>
                <w:szCs w:val="22"/>
                <w:lang w:bidi="ru-RU"/>
              </w:rPr>
              <w:t>) месяцев</w:t>
            </w:r>
            <w:r w:rsidR="008861CC" w:rsidRPr="005A2016">
              <w:rPr>
                <w:sz w:val="22"/>
                <w:szCs w:val="22"/>
                <w:lang w:val="ru-RU" w:bidi="ru-RU"/>
              </w:rPr>
              <w:t xml:space="preserve">, начинающихся </w:t>
            </w:r>
            <w:r w:rsidR="00705CBB" w:rsidRPr="005A2016">
              <w:rPr>
                <w:sz w:val="22"/>
                <w:szCs w:val="22"/>
                <w:lang w:val="ru-RU" w:bidi="ru-RU"/>
              </w:rPr>
              <w:t>с от даты подписания Акта приемки-передачи в Товара.</w:t>
            </w:r>
          </w:p>
        </w:tc>
      </w:tr>
      <w:tr w:rsidR="008861CC" w:rsidRPr="00722B67" w:rsidTr="00CE29EF">
        <w:tc>
          <w:tcPr>
            <w:tcW w:w="5104" w:type="dxa"/>
            <w:shd w:val="clear" w:color="auto" w:fill="auto"/>
          </w:tcPr>
          <w:p w:rsidR="00124013" w:rsidRPr="00FB337D" w:rsidRDefault="00124013" w:rsidP="00124013">
            <w:pPr>
              <w:ind w:left="34"/>
              <w:jc w:val="both"/>
              <w:rPr>
                <w:sz w:val="22"/>
                <w:szCs w:val="22"/>
              </w:rPr>
            </w:pPr>
            <w:r w:rsidRPr="00FB337D">
              <w:rPr>
                <w:sz w:val="22"/>
                <w:szCs w:val="22"/>
              </w:rPr>
              <w:t>5.3. Kafolatli texnik qo‘llab-quvvatlashga quyidagi xizmatlar kiritilishi kerak:</w:t>
            </w:r>
          </w:p>
          <w:p w:rsidR="00124013" w:rsidRPr="00FB337D" w:rsidRDefault="00FB337D" w:rsidP="00124013">
            <w:pPr>
              <w:ind w:left="34"/>
              <w:jc w:val="both"/>
              <w:rPr>
                <w:sz w:val="22"/>
                <w:szCs w:val="22"/>
              </w:rPr>
            </w:pPr>
            <w:r w:rsidRPr="00FB337D">
              <w:rPr>
                <w:sz w:val="22"/>
                <w:szCs w:val="22"/>
              </w:rPr>
              <w:t xml:space="preserve">nosoz </w:t>
            </w:r>
            <w:r w:rsidR="00124013" w:rsidRPr="00FB337D">
              <w:rPr>
                <w:sz w:val="22"/>
                <w:szCs w:val="22"/>
              </w:rPr>
              <w:t>uskunalarni ta’mirlash va almashtirish xizmatlari;</w:t>
            </w:r>
          </w:p>
          <w:p w:rsidR="00124013" w:rsidRPr="00FB337D" w:rsidRDefault="00124013" w:rsidP="00124013">
            <w:pPr>
              <w:ind w:left="34"/>
              <w:jc w:val="both"/>
              <w:rPr>
                <w:sz w:val="22"/>
                <w:szCs w:val="22"/>
              </w:rPr>
            </w:pPr>
            <w:r w:rsidRPr="00FB337D">
              <w:rPr>
                <w:sz w:val="22"/>
                <w:szCs w:val="22"/>
              </w:rPr>
              <w:t>uskunalar va ularning tarkibidagi dasturiy ta’minotning ishlash qobiliyatini saqlab turishga yoki nosozlikla</w:t>
            </w:r>
            <w:r w:rsidR="00FB337D" w:rsidRPr="00FB337D">
              <w:rPr>
                <w:sz w:val="22"/>
                <w:szCs w:val="22"/>
              </w:rPr>
              <w:t xml:space="preserve">r yuzaga kelgan taqdirda, </w:t>
            </w:r>
            <w:r w:rsidRPr="00FB337D">
              <w:rPr>
                <w:sz w:val="22"/>
                <w:szCs w:val="22"/>
              </w:rPr>
              <w:t>uskunalar va ularning tarkibidagi dasturiy ta’minotning ishlash qobiliyatini tiklashga qaratilgan texnik yordam;</w:t>
            </w:r>
          </w:p>
          <w:p w:rsidR="00124013" w:rsidRPr="00FB337D" w:rsidRDefault="00124013" w:rsidP="00124013">
            <w:pPr>
              <w:ind w:left="34"/>
              <w:jc w:val="both"/>
              <w:rPr>
                <w:sz w:val="22"/>
                <w:szCs w:val="22"/>
              </w:rPr>
            </w:pPr>
            <w:r w:rsidRPr="00FB337D">
              <w:rPr>
                <w:sz w:val="22"/>
                <w:szCs w:val="22"/>
              </w:rPr>
              <w:t>uskunalardan foydalanish masalalari bo‘yicha buyurtmachi mutaxassislarining maslahatlari;</w:t>
            </w:r>
          </w:p>
          <w:p w:rsidR="00124013" w:rsidRPr="00FB337D" w:rsidRDefault="00124013" w:rsidP="00124013">
            <w:pPr>
              <w:ind w:left="34"/>
              <w:jc w:val="both"/>
              <w:rPr>
                <w:sz w:val="22"/>
                <w:szCs w:val="22"/>
              </w:rPr>
            </w:pPr>
            <w:r w:rsidRPr="00FB337D">
              <w:rPr>
                <w:sz w:val="22"/>
                <w:szCs w:val="22"/>
              </w:rPr>
              <w:t>Etkazib beruvchi tomonidan muntazam ravishda yamoqlarni taqdim etish va o‘rnatish;</w:t>
            </w:r>
          </w:p>
          <w:p w:rsidR="00124013" w:rsidRPr="00FB337D" w:rsidRDefault="00124013" w:rsidP="00124013">
            <w:pPr>
              <w:ind w:left="34"/>
              <w:jc w:val="both"/>
              <w:rPr>
                <w:sz w:val="22"/>
                <w:szCs w:val="22"/>
              </w:rPr>
            </w:pPr>
            <w:r w:rsidRPr="00FB337D">
              <w:rPr>
                <w:sz w:val="22"/>
                <w:szCs w:val="22"/>
              </w:rPr>
              <w:t>yangilangan axborot materiallarini (hujjatlarini) taqdim etish;</w:t>
            </w:r>
          </w:p>
          <w:p w:rsidR="00124013" w:rsidRPr="00FB337D" w:rsidRDefault="00124013" w:rsidP="00124013">
            <w:pPr>
              <w:ind w:left="34"/>
              <w:jc w:val="both"/>
              <w:rPr>
                <w:sz w:val="22"/>
                <w:szCs w:val="22"/>
              </w:rPr>
            </w:pPr>
            <w:r w:rsidRPr="00FB337D">
              <w:rPr>
                <w:sz w:val="22"/>
                <w:szCs w:val="22"/>
              </w:rPr>
              <w:t>ortiqcha yuklama yoki avariya holatida qo‘llab-quvvatlash (zarur hollarda, Buyurtmachining talabiga ko‘ra, Etkazib beruvchining mutaxassislari texnologik maydonchalarda hozir bo‘lishi).</w:t>
            </w:r>
          </w:p>
          <w:p w:rsidR="008861CC" w:rsidRPr="00FB337D" w:rsidRDefault="00124013" w:rsidP="00124013">
            <w:pPr>
              <w:ind w:left="34"/>
              <w:jc w:val="both"/>
              <w:rPr>
                <w:sz w:val="22"/>
                <w:szCs w:val="22"/>
              </w:rPr>
            </w:pPr>
            <w:r w:rsidRPr="00FB337D">
              <w:rPr>
                <w:sz w:val="22"/>
                <w:szCs w:val="22"/>
              </w:rPr>
              <w:t>Kafolat majburiyatlari Ishlab chiqaruvchining quyidagi manzilda joylashgan servis markazi tomonidan bajariladi: ________</w:t>
            </w:r>
          </w:p>
        </w:tc>
        <w:tc>
          <w:tcPr>
            <w:tcW w:w="5245" w:type="dxa"/>
            <w:shd w:val="clear" w:color="auto" w:fill="auto"/>
          </w:tcPr>
          <w:p w:rsidR="008861CC" w:rsidRPr="005A2016" w:rsidRDefault="00E36D71" w:rsidP="008861CC">
            <w:pPr>
              <w:ind w:left="34"/>
              <w:jc w:val="both"/>
              <w:rPr>
                <w:sz w:val="22"/>
                <w:szCs w:val="22"/>
                <w:lang w:bidi="ru-RU"/>
              </w:rPr>
            </w:pPr>
            <w:r w:rsidRPr="005A2016">
              <w:rPr>
                <w:sz w:val="22"/>
                <w:szCs w:val="22"/>
                <w:lang w:bidi="ru-RU"/>
              </w:rPr>
              <w:t>5</w:t>
            </w:r>
            <w:r w:rsidR="008861CC" w:rsidRPr="005A2016">
              <w:rPr>
                <w:sz w:val="22"/>
                <w:szCs w:val="22"/>
                <w:lang w:bidi="ru-RU"/>
              </w:rPr>
              <w:t>.</w:t>
            </w:r>
            <w:r w:rsidRPr="005A2016">
              <w:rPr>
                <w:sz w:val="22"/>
                <w:szCs w:val="22"/>
                <w:lang w:val="ru-RU" w:bidi="ru-RU"/>
              </w:rPr>
              <w:t>3</w:t>
            </w:r>
            <w:r w:rsidR="008861CC" w:rsidRPr="005A2016">
              <w:rPr>
                <w:sz w:val="22"/>
                <w:szCs w:val="22"/>
                <w:lang w:bidi="ru-RU"/>
              </w:rPr>
              <w:t>.</w:t>
            </w:r>
            <w:r w:rsidR="008861CC" w:rsidRPr="005A2016">
              <w:rPr>
                <w:sz w:val="22"/>
                <w:szCs w:val="22"/>
                <w:lang w:bidi="ru-RU"/>
              </w:rPr>
              <w:tab/>
              <w:t>В гарантийную техническую поддержку должны быть включены следующие услуги:</w:t>
            </w:r>
          </w:p>
          <w:p w:rsidR="008861CC" w:rsidRPr="005A2016" w:rsidRDefault="008861CC" w:rsidP="008861CC">
            <w:pPr>
              <w:ind w:left="34"/>
              <w:jc w:val="both"/>
              <w:rPr>
                <w:sz w:val="22"/>
                <w:szCs w:val="22"/>
                <w:lang w:bidi="ru-RU"/>
              </w:rPr>
            </w:pPr>
            <w:r w:rsidRPr="005A2016">
              <w:rPr>
                <w:sz w:val="22"/>
                <w:szCs w:val="22"/>
                <w:lang w:bidi="ru-RU"/>
              </w:rPr>
              <w:t>­</w:t>
            </w:r>
            <w:r w:rsidRPr="005A2016">
              <w:rPr>
                <w:sz w:val="22"/>
                <w:szCs w:val="22"/>
                <w:lang w:bidi="ru-RU"/>
              </w:rPr>
              <w:tab/>
              <w:t>услуги ремонта и замены неисправного оборудования;</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техническая поддержка, направленная на поддержание работоспособности оборудования и ПО в его составе, либо, в случае возникновения отказов, восстановление работоспособности оборудования и ПО в его составе;</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консультации специалистов Заказчика по вопросам эксплуатации оборудования;</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 xml:space="preserve">регулярное предоставление и установка Поставщиком патчей; </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предоставление обновленных информационных материалов (документации);</w:t>
            </w:r>
          </w:p>
          <w:p w:rsidR="00C342ED" w:rsidRPr="005A2016" w:rsidRDefault="00C342ED" w:rsidP="00C342ED">
            <w:pPr>
              <w:ind w:left="34"/>
              <w:jc w:val="both"/>
              <w:rPr>
                <w:sz w:val="22"/>
                <w:szCs w:val="22"/>
                <w:lang w:bidi="ru-RU"/>
              </w:rPr>
            </w:pPr>
            <w:r w:rsidRPr="005A2016">
              <w:rPr>
                <w:sz w:val="22"/>
                <w:szCs w:val="22"/>
                <w:lang w:bidi="ru-RU"/>
              </w:rPr>
              <w:t>­</w:t>
            </w:r>
            <w:r w:rsidRPr="005A2016">
              <w:rPr>
                <w:sz w:val="22"/>
                <w:szCs w:val="22"/>
                <w:lang w:bidi="ru-RU"/>
              </w:rPr>
              <w:tab/>
              <w:t>оказание поддержки в периоды повышенной нагрузки либо аварийной ситуации (в случае необходимости, по требованию Заказчика присутствие специалистов Поставщика на технологических площадках).</w:t>
            </w:r>
          </w:p>
          <w:p w:rsidR="00C0732B" w:rsidRPr="005A2016" w:rsidRDefault="00C0732B" w:rsidP="00C342ED">
            <w:pPr>
              <w:ind w:left="34"/>
              <w:jc w:val="both"/>
              <w:rPr>
                <w:sz w:val="22"/>
                <w:szCs w:val="22"/>
                <w:lang w:bidi="ru-RU"/>
              </w:rPr>
            </w:pPr>
            <w:r w:rsidRPr="005A2016">
              <w:rPr>
                <w:sz w:val="22"/>
                <w:szCs w:val="22"/>
                <w:lang w:bidi="ru-RU"/>
              </w:rPr>
              <w:t xml:space="preserve">Гарантийные обязательства выполняются сервисным центром Производителя, расположенным по адресу: </w:t>
            </w:r>
            <w:r w:rsidRPr="005A2016">
              <w:rPr>
                <w:sz w:val="22"/>
                <w:szCs w:val="22"/>
                <w:lang w:val="ru-RU" w:bidi="ru-RU"/>
              </w:rPr>
              <w:t>________</w:t>
            </w:r>
          </w:p>
        </w:tc>
      </w:tr>
      <w:tr w:rsidR="00C0732B" w:rsidRPr="00722B67" w:rsidTr="00CE29EF">
        <w:tc>
          <w:tcPr>
            <w:tcW w:w="5104" w:type="dxa"/>
            <w:shd w:val="clear" w:color="auto" w:fill="auto"/>
          </w:tcPr>
          <w:p w:rsidR="00C0732B" w:rsidRPr="00FB337D" w:rsidRDefault="00124013" w:rsidP="00124013">
            <w:pPr>
              <w:ind w:left="34"/>
              <w:jc w:val="both"/>
              <w:rPr>
                <w:sz w:val="22"/>
                <w:szCs w:val="22"/>
              </w:rPr>
            </w:pPr>
            <w:r w:rsidRPr="00FB337D">
              <w:rPr>
                <w:sz w:val="22"/>
                <w:szCs w:val="22"/>
              </w:rPr>
              <w:t>5.4. Uskunalarning tiklangan yoki almashtirilgan qismlarining kafolat muddati almashtirish vaqtini hisobga olgan holda uzaytirilishi kerak.</w:t>
            </w:r>
          </w:p>
        </w:tc>
        <w:tc>
          <w:tcPr>
            <w:tcW w:w="5245" w:type="dxa"/>
            <w:shd w:val="clear" w:color="auto" w:fill="auto"/>
          </w:tcPr>
          <w:p w:rsidR="00C0732B" w:rsidRPr="005A2016" w:rsidRDefault="00E36D71" w:rsidP="00C0732B">
            <w:pPr>
              <w:ind w:left="34"/>
              <w:jc w:val="both"/>
              <w:rPr>
                <w:sz w:val="22"/>
                <w:szCs w:val="22"/>
                <w:lang w:bidi="ru-RU"/>
              </w:rPr>
            </w:pPr>
            <w:r w:rsidRPr="005A2016">
              <w:rPr>
                <w:sz w:val="22"/>
                <w:szCs w:val="22"/>
                <w:lang w:val="ru-RU" w:bidi="ru-RU"/>
              </w:rPr>
              <w:t>5</w:t>
            </w:r>
            <w:r w:rsidRPr="005A2016">
              <w:rPr>
                <w:sz w:val="22"/>
                <w:szCs w:val="22"/>
                <w:lang w:bidi="ru-RU"/>
              </w:rPr>
              <w:t>.4</w:t>
            </w:r>
            <w:r w:rsidR="00C0732B" w:rsidRPr="005A2016">
              <w:rPr>
                <w:sz w:val="22"/>
                <w:szCs w:val="22"/>
                <w:lang w:bidi="ru-RU"/>
              </w:rPr>
              <w:t>.</w:t>
            </w:r>
            <w:r w:rsidR="00C0732B" w:rsidRPr="005A2016">
              <w:rPr>
                <w:sz w:val="22"/>
                <w:szCs w:val="22"/>
                <w:lang w:bidi="ru-RU"/>
              </w:rPr>
              <w:tab/>
              <w:t>Гарантийный срок на восстановленные или заменённые части оборудования должен быть продлён с учётом времени замены.</w:t>
            </w:r>
          </w:p>
        </w:tc>
      </w:tr>
      <w:tr w:rsidR="008861CC" w:rsidRPr="00643531" w:rsidTr="00CE29EF">
        <w:tc>
          <w:tcPr>
            <w:tcW w:w="5104" w:type="dxa"/>
            <w:shd w:val="clear" w:color="auto" w:fill="auto"/>
          </w:tcPr>
          <w:p w:rsidR="008861CC" w:rsidRPr="00FB337D" w:rsidRDefault="00124013" w:rsidP="008861CC">
            <w:pPr>
              <w:ind w:left="34"/>
              <w:jc w:val="both"/>
              <w:rPr>
                <w:sz w:val="22"/>
                <w:szCs w:val="22"/>
              </w:rPr>
            </w:pPr>
            <w:r w:rsidRPr="00FB337D">
              <w:rPr>
                <w:sz w:val="22"/>
                <w:szCs w:val="22"/>
              </w:rPr>
              <w:t>5.5. Ijrochi kafolat davrida uskunani (uning qismlarini) bepul ta’mirlash (almashtirish), dasturiy ta’minot versiyalarini yangilash, uskunaning dasturiy ta’minotida aniqlangan nuqsonlar va kamchiliklarni bartaraf etish majburiyatini oladi.</w:t>
            </w:r>
          </w:p>
        </w:tc>
        <w:tc>
          <w:tcPr>
            <w:tcW w:w="5245" w:type="dxa"/>
            <w:shd w:val="clear" w:color="auto" w:fill="auto"/>
          </w:tcPr>
          <w:p w:rsidR="008861CC" w:rsidRPr="005A2016" w:rsidRDefault="00E36D71" w:rsidP="000F7FF4">
            <w:pPr>
              <w:ind w:left="34"/>
              <w:jc w:val="both"/>
              <w:rPr>
                <w:sz w:val="22"/>
                <w:szCs w:val="22"/>
                <w:lang w:bidi="ru-RU"/>
              </w:rPr>
            </w:pPr>
            <w:r w:rsidRPr="005A2016">
              <w:rPr>
                <w:sz w:val="22"/>
                <w:szCs w:val="22"/>
                <w:lang w:val="ru-RU" w:bidi="ru-RU"/>
              </w:rPr>
              <w:t xml:space="preserve">5.5. </w:t>
            </w:r>
            <w:r w:rsidR="008861CC" w:rsidRPr="005A2016">
              <w:rPr>
                <w:sz w:val="22"/>
                <w:szCs w:val="22"/>
                <w:lang w:bidi="ru-RU"/>
              </w:rPr>
              <w:t>Исполнитель обязуется в гарантийный период обеспечить бесплатный ремонт (замену) оборудования (его частей), обновление версий программного обеспечения, устранение выявленных дефектов и недостатков оборудования.</w:t>
            </w:r>
          </w:p>
        </w:tc>
      </w:tr>
      <w:tr w:rsidR="008861CC" w:rsidRPr="00722B67" w:rsidTr="00CE29EF">
        <w:tc>
          <w:tcPr>
            <w:tcW w:w="5104" w:type="dxa"/>
            <w:shd w:val="clear" w:color="auto" w:fill="auto"/>
          </w:tcPr>
          <w:p w:rsidR="008861CC" w:rsidRPr="00FB337D" w:rsidRDefault="00124013" w:rsidP="008861CC">
            <w:pPr>
              <w:ind w:left="34"/>
              <w:jc w:val="both"/>
              <w:rPr>
                <w:sz w:val="22"/>
                <w:szCs w:val="22"/>
              </w:rPr>
            </w:pPr>
            <w:r w:rsidRPr="00FB337D">
              <w:rPr>
                <w:sz w:val="22"/>
                <w:szCs w:val="22"/>
              </w:rPr>
              <w:t>5.6. Ijrochi Buyurtmachini kafolat va servis xizmatlarini ko‘rsatish uchun zarur bo‘lgan barcha ma’lumotlar va hujjatlar bilan ta’minlashi shart.</w:t>
            </w:r>
          </w:p>
        </w:tc>
        <w:tc>
          <w:tcPr>
            <w:tcW w:w="5245" w:type="dxa"/>
            <w:shd w:val="clear" w:color="auto" w:fill="auto"/>
          </w:tcPr>
          <w:p w:rsidR="008861CC" w:rsidRPr="00FB337D" w:rsidRDefault="00E36D71" w:rsidP="008861CC">
            <w:pPr>
              <w:ind w:left="34"/>
              <w:jc w:val="both"/>
              <w:rPr>
                <w:sz w:val="22"/>
                <w:szCs w:val="22"/>
                <w:lang w:bidi="ru-RU"/>
              </w:rPr>
            </w:pPr>
            <w:r w:rsidRPr="00FB337D">
              <w:rPr>
                <w:sz w:val="22"/>
                <w:szCs w:val="22"/>
                <w:lang w:val="ru-RU" w:bidi="ru-RU"/>
              </w:rPr>
              <w:t xml:space="preserve">5.6. </w:t>
            </w:r>
            <w:r w:rsidR="008861CC" w:rsidRPr="00FB337D">
              <w:rPr>
                <w:sz w:val="22"/>
                <w:szCs w:val="22"/>
                <w:lang w:bidi="ru-RU"/>
              </w:rPr>
              <w:t>Исполнитель должен обеспечить Заказчика всей информацией и документацией, необходимой для оказания услуг по гарантийной и сервисной поддержке.</w:t>
            </w:r>
          </w:p>
        </w:tc>
      </w:tr>
      <w:tr w:rsidR="008861CC" w:rsidRPr="00722B67" w:rsidTr="00CE29EF">
        <w:tc>
          <w:tcPr>
            <w:tcW w:w="5104" w:type="dxa"/>
            <w:shd w:val="clear" w:color="auto" w:fill="auto"/>
          </w:tcPr>
          <w:p w:rsidR="008861CC" w:rsidRPr="00FB337D" w:rsidRDefault="00124013" w:rsidP="00124013">
            <w:pPr>
              <w:tabs>
                <w:tab w:val="left" w:pos="1820"/>
              </w:tabs>
              <w:jc w:val="both"/>
              <w:rPr>
                <w:sz w:val="22"/>
                <w:szCs w:val="22"/>
              </w:rPr>
            </w:pPr>
            <w:r w:rsidRPr="00FB337D">
              <w:rPr>
                <w:sz w:val="22"/>
                <w:szCs w:val="22"/>
              </w:rPr>
              <w:t>5.7. Xizmat ko‘rsatish darajasi</w:t>
            </w:r>
            <w:r w:rsidRPr="00FB337D">
              <w:rPr>
                <w:sz w:val="22"/>
                <w:szCs w:val="22"/>
                <w:lang w:val="en-US"/>
              </w:rPr>
              <w:t>:</w:t>
            </w:r>
            <w:r w:rsidRPr="00FB337D">
              <w:rPr>
                <w:sz w:val="22"/>
                <w:szCs w:val="22"/>
              </w:rPr>
              <w:t xml:space="preserve"> Vendorniy, 24x7.</w:t>
            </w:r>
          </w:p>
        </w:tc>
        <w:tc>
          <w:tcPr>
            <w:tcW w:w="5245" w:type="dxa"/>
            <w:shd w:val="clear" w:color="auto" w:fill="auto"/>
          </w:tcPr>
          <w:p w:rsidR="008861CC" w:rsidRPr="00FB337D" w:rsidRDefault="00E36D71" w:rsidP="008861CC">
            <w:pPr>
              <w:ind w:left="34"/>
              <w:jc w:val="both"/>
              <w:rPr>
                <w:sz w:val="22"/>
                <w:szCs w:val="22"/>
                <w:lang w:bidi="ru-RU"/>
              </w:rPr>
            </w:pPr>
            <w:r w:rsidRPr="00FB337D">
              <w:rPr>
                <w:sz w:val="22"/>
                <w:szCs w:val="22"/>
                <w:lang w:val="ru-RU" w:bidi="ru-RU"/>
              </w:rPr>
              <w:t xml:space="preserve">5.7. </w:t>
            </w:r>
            <w:r w:rsidR="008861CC" w:rsidRPr="00FB337D">
              <w:rPr>
                <w:sz w:val="22"/>
                <w:szCs w:val="22"/>
                <w:lang w:bidi="ru-RU"/>
              </w:rPr>
              <w:t>Уровень обслуживания Вендорный, 24x7.</w:t>
            </w:r>
          </w:p>
        </w:tc>
      </w:tr>
      <w:tr w:rsidR="008861CC" w:rsidRPr="00722B67" w:rsidTr="00CE29EF">
        <w:tc>
          <w:tcPr>
            <w:tcW w:w="5104" w:type="dxa"/>
            <w:shd w:val="clear" w:color="auto" w:fill="auto"/>
          </w:tcPr>
          <w:p w:rsidR="008861CC" w:rsidRPr="00FB337D" w:rsidRDefault="00124013" w:rsidP="00124013">
            <w:pPr>
              <w:tabs>
                <w:tab w:val="left" w:pos="1060"/>
              </w:tabs>
              <w:ind w:left="34"/>
              <w:jc w:val="both"/>
              <w:rPr>
                <w:sz w:val="22"/>
                <w:szCs w:val="22"/>
              </w:rPr>
            </w:pPr>
            <w:r w:rsidRPr="00FB337D">
              <w:rPr>
                <w:sz w:val="22"/>
                <w:szCs w:val="22"/>
              </w:rPr>
              <w:t>5.8. Kafolat majburiyatlari doirasida Ijrochi 2-ilovaga muvofiq SLA bajarilishini ta’minlashi kerak.</w:t>
            </w:r>
          </w:p>
        </w:tc>
        <w:tc>
          <w:tcPr>
            <w:tcW w:w="5245" w:type="dxa"/>
            <w:shd w:val="clear" w:color="auto" w:fill="auto"/>
          </w:tcPr>
          <w:p w:rsidR="008861CC" w:rsidRPr="00FB337D" w:rsidRDefault="00E36D71" w:rsidP="00124013">
            <w:pPr>
              <w:ind w:left="34"/>
              <w:jc w:val="both"/>
              <w:rPr>
                <w:sz w:val="22"/>
                <w:szCs w:val="22"/>
                <w:lang w:bidi="ru-RU"/>
              </w:rPr>
            </w:pPr>
            <w:r w:rsidRPr="00FB337D">
              <w:rPr>
                <w:sz w:val="22"/>
                <w:szCs w:val="22"/>
                <w:lang w:bidi="ru-RU"/>
              </w:rPr>
              <w:t>5.8</w:t>
            </w:r>
            <w:r w:rsidR="008861CC" w:rsidRPr="00FB337D">
              <w:rPr>
                <w:sz w:val="22"/>
                <w:szCs w:val="22"/>
                <w:lang w:bidi="ru-RU"/>
              </w:rPr>
              <w:t>. В рамках гарантийных обязательств Исполнитель должен обеспечить выполнение SLA, согласно Приложению №</w:t>
            </w:r>
            <w:r w:rsidR="00124013" w:rsidRPr="00FB337D">
              <w:rPr>
                <w:sz w:val="22"/>
                <w:szCs w:val="22"/>
                <w:lang w:bidi="ru-RU"/>
              </w:rPr>
              <w:t>2</w:t>
            </w:r>
            <w:r w:rsidR="008861CC" w:rsidRPr="00FB337D">
              <w:rPr>
                <w:sz w:val="22"/>
                <w:szCs w:val="22"/>
                <w:lang w:bidi="ru-RU"/>
              </w:rPr>
              <w:t xml:space="preserve">. </w:t>
            </w:r>
          </w:p>
        </w:tc>
      </w:tr>
      <w:tr w:rsidR="008861CC" w:rsidRPr="00722B67" w:rsidTr="00CE29EF">
        <w:tc>
          <w:tcPr>
            <w:tcW w:w="5104" w:type="dxa"/>
            <w:shd w:val="clear" w:color="auto" w:fill="auto"/>
          </w:tcPr>
          <w:p w:rsidR="008861CC" w:rsidRPr="00FB337D" w:rsidRDefault="00124013" w:rsidP="008861CC">
            <w:pPr>
              <w:ind w:left="34"/>
              <w:jc w:val="both"/>
              <w:rPr>
                <w:sz w:val="22"/>
                <w:szCs w:val="22"/>
              </w:rPr>
            </w:pPr>
            <w:r w:rsidRPr="00FB337D">
              <w:rPr>
                <w:sz w:val="22"/>
                <w:szCs w:val="22"/>
              </w:rPr>
              <w:t xml:space="preserve">5.9. Bajaruvchi xizmatlar uchinchi shaxslarga tegishli bo‘lmagan intellektual faoliyat natijalari va individuallashtirish vositalariga bo‘lgan huquqlarni buzadigan hech qanday elementlarni o‘z ichiga olmasligini kafolatlaydi. Har qanday uchinchi shaxs Buyurtmachiga xizmat natijasidan intellektual faoliyat </w:t>
            </w:r>
            <w:r w:rsidRPr="00FB337D">
              <w:rPr>
                <w:sz w:val="22"/>
                <w:szCs w:val="22"/>
              </w:rPr>
              <w:lastRenderedPageBreak/>
              <w:t>natijalari va individuallashtirish vositalariga bo‘lgan har qanday huquqlarni buzgan holda foydalanayotganligi haqidagi da’volarga asoslangan e’tirozlar bildirgan taqdirda, Ijrochi barcha bunday e’tirozlarni mustaqil ravishda va o‘z hisobidan hal qilishi, Buyurtmachiga bunday e’tirozlar tufayli yetkazilgan haqiqiy zararning hujjatlar bilan tasdiqlangan miqdorini qoplashi shart. Ushbu band qoidalari ushbu Shartnomaning butun amal qilish muddati davomida ham, ushbu Shartnomaning amal qilish muddati tugagandan so‘ng ham muddatsiz amal qiladi.</w:t>
            </w:r>
          </w:p>
        </w:tc>
        <w:tc>
          <w:tcPr>
            <w:tcW w:w="5245" w:type="dxa"/>
            <w:shd w:val="clear" w:color="auto" w:fill="auto"/>
          </w:tcPr>
          <w:p w:rsidR="008861CC" w:rsidRPr="00FB337D" w:rsidRDefault="00E36D71" w:rsidP="008861CC">
            <w:pPr>
              <w:ind w:left="34"/>
              <w:jc w:val="both"/>
              <w:rPr>
                <w:sz w:val="22"/>
                <w:szCs w:val="22"/>
                <w:lang w:bidi="ru-RU"/>
              </w:rPr>
            </w:pPr>
            <w:r w:rsidRPr="00FB337D">
              <w:rPr>
                <w:sz w:val="22"/>
                <w:szCs w:val="22"/>
                <w:lang w:bidi="ru-RU"/>
              </w:rPr>
              <w:lastRenderedPageBreak/>
              <w:t>5</w:t>
            </w:r>
            <w:r w:rsidR="008861CC" w:rsidRPr="00FB337D">
              <w:rPr>
                <w:sz w:val="22"/>
                <w:szCs w:val="22"/>
                <w:lang w:bidi="ru-RU"/>
              </w:rPr>
              <w:t>.</w:t>
            </w:r>
            <w:r w:rsidRPr="00FB337D">
              <w:rPr>
                <w:sz w:val="22"/>
                <w:szCs w:val="22"/>
                <w:lang w:bidi="ru-RU"/>
              </w:rPr>
              <w:t>9</w:t>
            </w:r>
            <w:r w:rsidR="008861CC" w:rsidRPr="00FB337D">
              <w:rPr>
                <w:sz w:val="22"/>
                <w:szCs w:val="22"/>
                <w:lang w:bidi="ru-RU"/>
              </w:rPr>
              <w:t xml:space="preserve">. Исполнитель гарантирует, что услуги не содержат никаких элементов, нарушающих принадлежащие каким бы то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w:t>
            </w:r>
            <w:r w:rsidR="008861CC" w:rsidRPr="00FB337D">
              <w:rPr>
                <w:sz w:val="22"/>
                <w:szCs w:val="22"/>
                <w:lang w:bidi="ru-RU"/>
              </w:rPr>
              <w:lastRenderedPageBreak/>
              <w:t>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F63434" w:rsidRPr="00722B67" w:rsidTr="00CE29EF">
        <w:tc>
          <w:tcPr>
            <w:tcW w:w="5104" w:type="dxa"/>
            <w:shd w:val="clear" w:color="auto" w:fill="auto"/>
          </w:tcPr>
          <w:p w:rsidR="00F63434" w:rsidRPr="00FB337D" w:rsidRDefault="00F63434" w:rsidP="008861CC">
            <w:pPr>
              <w:ind w:left="34"/>
              <w:jc w:val="both"/>
              <w:rPr>
                <w:sz w:val="22"/>
                <w:szCs w:val="22"/>
              </w:rPr>
            </w:pPr>
            <w:r w:rsidRPr="00F63434">
              <w:rPr>
                <w:sz w:val="22"/>
                <w:szCs w:val="22"/>
              </w:rPr>
              <w:lastRenderedPageBreak/>
              <w:t>5.10. Yetkazib beruvchi EOS (end of support/service) ni qo‘llab-quvvatlashning tugash sanasi kelishini kafolatlaydi (va uning tarkibiga kiruvchi barcha butlovchi qismlar) asbob-uskunalarni yetkazib berish shartnomasi tuzilgan paytdan boshlab kamida 5 yil o‘tgach.</w:t>
            </w:r>
          </w:p>
        </w:tc>
        <w:tc>
          <w:tcPr>
            <w:tcW w:w="5245" w:type="dxa"/>
            <w:shd w:val="clear" w:color="auto" w:fill="auto"/>
          </w:tcPr>
          <w:p w:rsidR="00F63434" w:rsidRPr="00FB337D" w:rsidRDefault="00F63434" w:rsidP="008861CC">
            <w:pPr>
              <w:ind w:left="34"/>
              <w:jc w:val="both"/>
              <w:rPr>
                <w:sz w:val="22"/>
                <w:szCs w:val="22"/>
                <w:lang w:bidi="ru-RU"/>
              </w:rPr>
            </w:pPr>
            <w:r>
              <w:rPr>
                <w:lang w:val="ru-RU"/>
              </w:rPr>
              <w:t xml:space="preserve">5.10. </w:t>
            </w:r>
            <w:r w:rsidRPr="00F63434">
              <w:rPr>
                <w:sz w:val="22"/>
                <w:szCs w:val="22"/>
                <w:lang w:bidi="ru-RU"/>
              </w:rPr>
              <w:t>Поставщик гарантирует наступление даты окончания поддержки EOS (end of support/service) оборудования (и всех комплектующих, входящих в его состав) не ранее, чем через 5 лет с момента заключения договора поставки оборудования.</w:t>
            </w:r>
          </w:p>
        </w:tc>
      </w:tr>
      <w:tr w:rsidR="000A078F" w:rsidRPr="00722B67" w:rsidTr="00CE29EF">
        <w:tc>
          <w:tcPr>
            <w:tcW w:w="5104" w:type="dxa"/>
            <w:shd w:val="clear" w:color="auto" w:fill="auto"/>
          </w:tcPr>
          <w:p w:rsidR="000A078F" w:rsidRPr="00722B67" w:rsidRDefault="00124013" w:rsidP="00F63434">
            <w:pPr>
              <w:ind w:left="34"/>
              <w:jc w:val="both"/>
              <w:rPr>
                <w:sz w:val="22"/>
                <w:szCs w:val="22"/>
              </w:rPr>
            </w:pPr>
            <w:r>
              <w:rPr>
                <w:sz w:val="22"/>
                <w:szCs w:val="22"/>
              </w:rPr>
              <w:t>5.1</w:t>
            </w:r>
            <w:r w:rsidR="00F63434" w:rsidRPr="000F7FF4">
              <w:rPr>
                <w:sz w:val="22"/>
                <w:szCs w:val="22"/>
              </w:rPr>
              <w:t>1</w:t>
            </w:r>
            <w:r>
              <w:rPr>
                <w:sz w:val="22"/>
                <w:szCs w:val="22"/>
              </w:rPr>
              <w:t>.</w:t>
            </w:r>
            <w:r w:rsidR="000A078F" w:rsidRPr="00722B67">
              <w:rPr>
                <w:sz w:val="22"/>
                <w:szCs w:val="22"/>
              </w:rPr>
              <w:t xml:space="preserve">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5245" w:type="dxa"/>
            <w:shd w:val="clear" w:color="auto" w:fill="auto"/>
          </w:tcPr>
          <w:p w:rsidR="000A078F" w:rsidRPr="00722B67" w:rsidRDefault="00E36D71" w:rsidP="00E36D71">
            <w:pPr>
              <w:ind w:left="34"/>
              <w:jc w:val="both"/>
              <w:rPr>
                <w:sz w:val="22"/>
                <w:szCs w:val="22"/>
                <w:lang w:bidi="ru-RU"/>
              </w:rPr>
            </w:pPr>
            <w:r>
              <w:rPr>
                <w:sz w:val="22"/>
                <w:szCs w:val="22"/>
                <w:lang w:bidi="ru-RU"/>
              </w:rPr>
              <w:t>5.1</w:t>
            </w:r>
            <w:r w:rsidR="00F63434">
              <w:rPr>
                <w:sz w:val="22"/>
                <w:szCs w:val="22"/>
                <w:lang w:val="ru-RU" w:bidi="ru-RU"/>
              </w:rPr>
              <w:t>1</w:t>
            </w:r>
            <w:r>
              <w:rPr>
                <w:sz w:val="22"/>
                <w:szCs w:val="22"/>
                <w:lang w:bidi="ru-RU"/>
              </w:rPr>
              <w:t>.</w:t>
            </w:r>
            <w:r w:rsidR="000A078F" w:rsidRPr="00722B67">
              <w:rPr>
                <w:sz w:val="22"/>
                <w:szCs w:val="22"/>
                <w:lang w:bidi="ru-RU"/>
              </w:rPr>
              <w:t xml:space="preserve">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722B67" w:rsidTr="00CE29EF">
        <w:trPr>
          <w:trHeight w:val="1337"/>
        </w:trPr>
        <w:tc>
          <w:tcPr>
            <w:tcW w:w="5104" w:type="dxa"/>
            <w:shd w:val="clear" w:color="auto" w:fill="auto"/>
          </w:tcPr>
          <w:p w:rsidR="000A078F" w:rsidRPr="00722B67" w:rsidRDefault="000A078F" w:rsidP="00124013">
            <w:pPr>
              <w:ind w:left="34"/>
              <w:jc w:val="both"/>
              <w:rPr>
                <w:sz w:val="22"/>
                <w:szCs w:val="22"/>
              </w:rPr>
            </w:pPr>
            <w:r w:rsidRPr="00722B67">
              <w:rPr>
                <w:sz w:val="22"/>
                <w:szCs w:val="22"/>
              </w:rPr>
              <w:t>5.1</w:t>
            </w:r>
            <w:r w:rsidR="00F63434">
              <w:rPr>
                <w:sz w:val="22"/>
                <w:szCs w:val="22"/>
              </w:rPr>
              <w:t>2</w:t>
            </w:r>
            <w:r w:rsidRPr="00722B67">
              <w:rPr>
                <w:sz w:val="22"/>
                <w:szCs w:val="22"/>
              </w:rPr>
              <w:t>. O‘zbekiston Respublikasining amaldagi qonunchiligiga muvofiq talab qilinadigan tovarlarni yetkazib berish bilan bog'liq barcha zarur ruxsatnomalar Yetkazib beruvchida mavjudligini kafolatlaydi.</w:t>
            </w:r>
          </w:p>
        </w:tc>
        <w:tc>
          <w:tcPr>
            <w:tcW w:w="5245" w:type="dxa"/>
            <w:shd w:val="clear" w:color="auto" w:fill="auto"/>
          </w:tcPr>
          <w:p w:rsidR="000A078F" w:rsidRPr="00722B67" w:rsidRDefault="000A078F" w:rsidP="00F63434">
            <w:pPr>
              <w:ind w:left="34"/>
              <w:jc w:val="both"/>
              <w:rPr>
                <w:sz w:val="22"/>
                <w:szCs w:val="22"/>
                <w:lang w:bidi="ru-RU"/>
              </w:rPr>
            </w:pPr>
            <w:r w:rsidRPr="00722B67">
              <w:rPr>
                <w:sz w:val="22"/>
                <w:szCs w:val="22"/>
                <w:lang w:bidi="ru-RU"/>
              </w:rPr>
              <w:t>5.</w:t>
            </w:r>
            <w:r w:rsidR="00AC1CA5" w:rsidRPr="00722B67">
              <w:rPr>
                <w:sz w:val="22"/>
                <w:szCs w:val="22"/>
                <w:lang w:val="ru-RU" w:bidi="ru-RU"/>
              </w:rPr>
              <w:t>1</w:t>
            </w:r>
            <w:r w:rsidR="00F63434">
              <w:rPr>
                <w:sz w:val="22"/>
                <w:szCs w:val="22"/>
                <w:lang w:val="ru-RU" w:bidi="ru-RU"/>
              </w:rPr>
              <w:t>2</w:t>
            </w:r>
            <w:r w:rsidR="00AC1CA5" w:rsidRPr="00722B67">
              <w:rPr>
                <w:sz w:val="22"/>
                <w:szCs w:val="22"/>
                <w:lang w:val="ru-RU" w:bidi="ru-RU"/>
              </w:rPr>
              <w:t>.</w:t>
            </w:r>
            <w:r w:rsidR="00B11FB8" w:rsidRPr="00722B67">
              <w:rPr>
                <w:sz w:val="22"/>
                <w:szCs w:val="22"/>
                <w:lang w:val="ru-RU" w:bidi="ru-RU"/>
              </w:rPr>
              <w:t xml:space="preserve"> </w:t>
            </w:r>
            <w:r w:rsidRPr="00722B67">
              <w:rPr>
                <w:sz w:val="22"/>
                <w:szCs w:val="22"/>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FD753F" w:rsidRPr="00722B67">
              <w:rPr>
                <w:sz w:val="22"/>
                <w:szCs w:val="22"/>
                <w:lang w:bidi="ru-RU"/>
              </w:rPr>
              <w:t>збекистан имеются у Поставщика.</w:t>
            </w:r>
          </w:p>
        </w:tc>
      </w:tr>
      <w:tr w:rsidR="000A078F" w:rsidRPr="00722B67" w:rsidTr="00CE29EF">
        <w:tc>
          <w:tcPr>
            <w:tcW w:w="5104" w:type="dxa"/>
            <w:shd w:val="clear" w:color="auto" w:fill="auto"/>
          </w:tcPr>
          <w:p w:rsidR="000A078F" w:rsidRPr="00722B67" w:rsidRDefault="00B93829" w:rsidP="007002C4">
            <w:pPr>
              <w:pStyle w:val="BodyText31"/>
              <w:ind w:left="34" w:right="-83"/>
              <w:jc w:val="center"/>
              <w:rPr>
                <w:b/>
                <w:sz w:val="22"/>
                <w:szCs w:val="22"/>
              </w:rPr>
            </w:pPr>
            <w:r w:rsidRPr="00722B67">
              <w:rPr>
                <w:b/>
                <w:sz w:val="22"/>
                <w:szCs w:val="22"/>
              </w:rPr>
              <w:t>6. TOMONLARNING JAVOBGARLIGI</w:t>
            </w:r>
          </w:p>
        </w:tc>
        <w:tc>
          <w:tcPr>
            <w:tcW w:w="5245" w:type="dxa"/>
            <w:shd w:val="clear" w:color="auto" w:fill="auto"/>
          </w:tcPr>
          <w:p w:rsidR="000A078F" w:rsidRPr="00722B67" w:rsidRDefault="00B93829" w:rsidP="007002C4">
            <w:pPr>
              <w:pStyle w:val="BodyText31"/>
              <w:ind w:left="34" w:right="-83"/>
              <w:jc w:val="center"/>
              <w:rPr>
                <w:b/>
                <w:sz w:val="22"/>
                <w:szCs w:val="22"/>
              </w:rPr>
            </w:pPr>
            <w:r w:rsidRPr="00722B67">
              <w:rPr>
                <w:b/>
                <w:sz w:val="22"/>
                <w:szCs w:val="22"/>
              </w:rPr>
              <w:t>6. ОТВЕТСТВЕННОСТЬ СТОРОН</w:t>
            </w:r>
          </w:p>
        </w:tc>
      </w:tr>
      <w:tr w:rsidR="00B93829" w:rsidRPr="00722B67" w:rsidTr="00CE29EF">
        <w:tc>
          <w:tcPr>
            <w:tcW w:w="5104" w:type="dxa"/>
            <w:shd w:val="clear" w:color="auto" w:fill="auto"/>
          </w:tcPr>
          <w:p w:rsidR="00B93829" w:rsidRPr="00722B67" w:rsidRDefault="00B93829" w:rsidP="000F7FF4">
            <w:pPr>
              <w:ind w:left="34"/>
              <w:jc w:val="both"/>
              <w:rPr>
                <w:sz w:val="22"/>
                <w:szCs w:val="22"/>
              </w:rPr>
            </w:pPr>
            <w:r w:rsidRPr="00722B67">
              <w:rPr>
                <w:sz w:val="22"/>
                <w:szCs w:val="22"/>
              </w:rPr>
              <w:t xml:space="preserve">6.1. Majburiyatlarni o‘z vaqtida bajarmaganlik uchun (muddatlarni buzganlik uchun) Buyurtmachi Yetkazib beruvchidan kechiktirilgan har bir kun uchun majburiyatning bajarilmagan qismining 0,1% miqdorida ammo yetkazib berilmagan tovarlar, bajarilmagan ishlar bahosining </w:t>
            </w:r>
            <w:r w:rsidR="000F7FF4" w:rsidRPr="000F7FF4">
              <w:rPr>
                <w:sz w:val="22"/>
                <w:szCs w:val="22"/>
              </w:rPr>
              <w:t>20</w:t>
            </w:r>
            <w:r w:rsidRPr="00722B67">
              <w:rPr>
                <w:sz w:val="22"/>
                <w:szCs w:val="22"/>
              </w:rPr>
              <w:t>% (</w:t>
            </w:r>
            <w:r w:rsidR="000F7FF4">
              <w:rPr>
                <w:sz w:val="22"/>
                <w:szCs w:val="22"/>
                <w:lang w:val="uz-Latn-UZ"/>
              </w:rPr>
              <w:t>yigirma</w:t>
            </w:r>
            <w:r w:rsidRPr="00722B67">
              <w:rPr>
                <w:sz w:val="22"/>
                <w:szCs w:val="22"/>
              </w:rPr>
              <w:t xml:space="preserve"> foizidan) oshib ketmagan holda penya talab qilishga haqli.</w:t>
            </w:r>
          </w:p>
        </w:tc>
        <w:tc>
          <w:tcPr>
            <w:tcW w:w="5245" w:type="dxa"/>
            <w:shd w:val="clear" w:color="auto" w:fill="auto"/>
          </w:tcPr>
          <w:p w:rsidR="00B93829" w:rsidRPr="00722B67" w:rsidRDefault="00B93829" w:rsidP="000F7FF4">
            <w:pPr>
              <w:ind w:left="34"/>
              <w:jc w:val="both"/>
              <w:rPr>
                <w:sz w:val="22"/>
                <w:szCs w:val="22"/>
                <w:lang w:bidi="ru-RU"/>
              </w:rPr>
            </w:pPr>
            <w:r w:rsidRPr="00722B67">
              <w:rPr>
                <w:sz w:val="22"/>
                <w:szCs w:val="22"/>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w:t>
            </w:r>
            <w:r w:rsidR="000F7FF4">
              <w:rPr>
                <w:sz w:val="22"/>
                <w:szCs w:val="22"/>
                <w:lang w:val="ru-RU" w:bidi="ru-RU"/>
              </w:rPr>
              <w:t>20</w:t>
            </w:r>
            <w:r w:rsidRPr="00722B67">
              <w:rPr>
                <w:sz w:val="22"/>
                <w:szCs w:val="22"/>
                <w:lang w:bidi="ru-RU"/>
              </w:rPr>
              <w:t xml:space="preserve">% от их стоимости. </w:t>
            </w:r>
          </w:p>
        </w:tc>
      </w:tr>
      <w:tr w:rsidR="00B93829" w:rsidRPr="00722B67" w:rsidTr="00CE29EF">
        <w:tc>
          <w:tcPr>
            <w:tcW w:w="5104" w:type="dxa"/>
            <w:shd w:val="clear" w:color="auto" w:fill="auto"/>
          </w:tcPr>
          <w:p w:rsidR="00B93829" w:rsidRPr="00722B67" w:rsidRDefault="00B93829" w:rsidP="000F7FF4">
            <w:pPr>
              <w:ind w:left="34"/>
              <w:jc w:val="both"/>
              <w:rPr>
                <w:sz w:val="22"/>
                <w:szCs w:val="22"/>
              </w:rPr>
            </w:pPr>
            <w:r w:rsidRPr="00722B67">
              <w:rPr>
                <w:sz w:val="22"/>
                <w:szCs w:val="22"/>
              </w:rPr>
              <w:t xml:space="preserve">6.1.1. Yetkazib beruvchi tomonidan tovarni yetkazib berish rad etilgan taqdirda, Buyurtmachi Shartnoma qiymatining </w:t>
            </w:r>
            <w:r w:rsidR="000F7FF4">
              <w:rPr>
                <w:sz w:val="22"/>
                <w:szCs w:val="22"/>
              </w:rPr>
              <w:t>2</w:t>
            </w:r>
            <w:r w:rsidRPr="00722B67">
              <w:rPr>
                <w:sz w:val="22"/>
                <w:szCs w:val="22"/>
              </w:rPr>
              <w:t>0% miq</w:t>
            </w:r>
            <w:r w:rsidR="004032A1" w:rsidRPr="00722B67">
              <w:rPr>
                <w:sz w:val="22"/>
                <w:szCs w:val="22"/>
              </w:rPr>
              <w:t>dorida jarima undirishga haqli.</w:t>
            </w:r>
          </w:p>
        </w:tc>
        <w:tc>
          <w:tcPr>
            <w:tcW w:w="5245" w:type="dxa"/>
            <w:shd w:val="clear" w:color="auto" w:fill="auto"/>
          </w:tcPr>
          <w:p w:rsidR="00B93829" w:rsidRPr="00722B67" w:rsidRDefault="00B93829" w:rsidP="000F7FF4">
            <w:pPr>
              <w:ind w:left="34"/>
              <w:jc w:val="both"/>
              <w:rPr>
                <w:bCs/>
                <w:sz w:val="22"/>
                <w:szCs w:val="22"/>
                <w:lang w:val="uz-Latn-UZ"/>
              </w:rPr>
            </w:pPr>
            <w:r w:rsidRPr="00722B67">
              <w:rPr>
                <w:bCs/>
                <w:sz w:val="22"/>
                <w:szCs w:val="22"/>
                <w:lang w:val="uz-Latn-UZ"/>
              </w:rPr>
              <w:t xml:space="preserve">6.1.1. В случае отказа поставщика от поставки товара </w:t>
            </w:r>
            <w:r w:rsidR="003C238F" w:rsidRPr="00722B67">
              <w:rPr>
                <w:bCs/>
                <w:sz w:val="22"/>
                <w:szCs w:val="22"/>
                <w:lang w:val="ru-RU"/>
              </w:rPr>
              <w:t>З</w:t>
            </w:r>
            <w:r w:rsidRPr="00722B67">
              <w:rPr>
                <w:bCs/>
                <w:sz w:val="22"/>
                <w:szCs w:val="22"/>
                <w:lang w:val="uz-Latn-UZ"/>
              </w:rPr>
              <w:t>аказчик имеет право вз</w:t>
            </w:r>
            <w:proofErr w:type="spellStart"/>
            <w:r w:rsidR="003C238F" w:rsidRPr="00722B67">
              <w:rPr>
                <w:bCs/>
                <w:sz w:val="22"/>
                <w:szCs w:val="22"/>
                <w:lang w:val="ru-RU"/>
              </w:rPr>
              <w:t>ыскать</w:t>
            </w:r>
            <w:proofErr w:type="spellEnd"/>
            <w:r w:rsidRPr="00722B67">
              <w:rPr>
                <w:bCs/>
                <w:sz w:val="22"/>
                <w:szCs w:val="22"/>
                <w:lang w:val="uz-Latn-UZ"/>
              </w:rPr>
              <w:t xml:space="preserve"> штраф в размере </w:t>
            </w:r>
            <w:r w:rsidR="000F7FF4">
              <w:rPr>
                <w:bCs/>
                <w:sz w:val="22"/>
                <w:szCs w:val="22"/>
                <w:lang w:val="uz-Latn-UZ"/>
              </w:rPr>
              <w:t>2</w:t>
            </w:r>
            <w:r w:rsidRPr="00722B67">
              <w:rPr>
                <w:bCs/>
                <w:sz w:val="22"/>
                <w:szCs w:val="22"/>
                <w:lang w:val="uz-Latn-UZ"/>
              </w:rPr>
              <w:t xml:space="preserve">0% от стоимости </w:t>
            </w:r>
            <w:r w:rsidR="00E36D71">
              <w:rPr>
                <w:bCs/>
                <w:sz w:val="22"/>
                <w:szCs w:val="22"/>
                <w:lang w:val="ru-RU"/>
              </w:rPr>
              <w:t>настоящего Договора.</w:t>
            </w:r>
          </w:p>
        </w:tc>
      </w:tr>
      <w:tr w:rsidR="00B93829" w:rsidRPr="00722B67" w:rsidTr="00CE29EF">
        <w:tc>
          <w:tcPr>
            <w:tcW w:w="5104" w:type="dxa"/>
            <w:shd w:val="clear" w:color="auto" w:fill="auto"/>
          </w:tcPr>
          <w:p w:rsidR="00B93829" w:rsidRPr="00722B67" w:rsidRDefault="00B93829" w:rsidP="007002C4">
            <w:pPr>
              <w:ind w:left="34"/>
              <w:jc w:val="both"/>
              <w:rPr>
                <w:sz w:val="22"/>
                <w:szCs w:val="22"/>
              </w:rPr>
            </w:pPr>
            <w:r w:rsidRPr="00722B67">
              <w:rPr>
                <w:sz w:val="22"/>
                <w:szCs w:val="22"/>
              </w:rPr>
              <w:t>6.2. Yetkazib beruvchi tomonidan ushbu Shartnomaning 3.1-bandida ko‘rsatilgan majburiyatlarni 15 (o‘n besh) kalendar kundan ortiq muddatda kechiktirilgan taqdirda Buyurtmachi ushbu Shartnomani bajarishni rad etishga haqli.</w:t>
            </w:r>
          </w:p>
        </w:tc>
        <w:tc>
          <w:tcPr>
            <w:tcW w:w="5245" w:type="dxa"/>
            <w:shd w:val="clear" w:color="auto" w:fill="auto"/>
          </w:tcPr>
          <w:p w:rsidR="00B93829" w:rsidRPr="00722B67" w:rsidRDefault="00B93829" w:rsidP="007002C4">
            <w:pPr>
              <w:ind w:left="34"/>
              <w:jc w:val="both"/>
              <w:rPr>
                <w:sz w:val="22"/>
                <w:szCs w:val="22"/>
              </w:rPr>
            </w:pPr>
            <w:r w:rsidRPr="00722B67">
              <w:rPr>
                <w:sz w:val="22"/>
                <w:szCs w:val="22"/>
              </w:rPr>
              <w:t>6.2. За несвоевременное выполнение обязательств Поставщиком по п. 3.1 настоящего договора более чем 15 (</w:t>
            </w:r>
            <w:r w:rsidRPr="00722B67">
              <w:rPr>
                <w:sz w:val="22"/>
                <w:szCs w:val="22"/>
                <w:lang w:val="ru-RU"/>
              </w:rPr>
              <w:t>пятнадцать</w:t>
            </w:r>
            <w:r w:rsidRPr="00722B67">
              <w:rPr>
                <w:sz w:val="22"/>
                <w:szCs w:val="22"/>
              </w:rPr>
              <w:t xml:space="preserve">) календарных дней Покупатель вправе отказаться от исполнения настоящего Договора.  </w:t>
            </w:r>
          </w:p>
        </w:tc>
      </w:tr>
      <w:tr w:rsidR="00B93829" w:rsidRPr="00722B67" w:rsidTr="00CE29EF">
        <w:tc>
          <w:tcPr>
            <w:tcW w:w="5104" w:type="dxa"/>
            <w:shd w:val="clear" w:color="auto" w:fill="auto"/>
          </w:tcPr>
          <w:p w:rsidR="00B93829" w:rsidRPr="00722B67" w:rsidRDefault="00B93829" w:rsidP="000F7FF4">
            <w:pPr>
              <w:ind w:left="34"/>
              <w:jc w:val="both"/>
              <w:rPr>
                <w:sz w:val="22"/>
                <w:szCs w:val="22"/>
              </w:rPr>
            </w:pPr>
            <w:r w:rsidRPr="00722B67">
              <w:rPr>
                <w:sz w:val="22"/>
                <w:szCs w:val="22"/>
              </w:rPr>
              <w:t>6.3. Yetkazib berilgan tovarlar uchun to</w:t>
            </w:r>
            <w:r w:rsidRPr="00722B67">
              <w:rPr>
                <w:sz w:val="22"/>
                <w:szCs w:val="22"/>
              </w:rPr>
              <w:br w:type="column"/>
              <w:t xml:space="preserve">‘lov muddati asossiz ravishda buzilgan taqdirda, Yetkazib beruvchi Buyurtmachidan kechiktirilgan har bir kun uchun kechiktirilgan mablag‘lar miqdorining 0,1% ammo kechiktirilgan mablag‘ning </w:t>
            </w:r>
            <w:r w:rsidR="000F7FF4">
              <w:rPr>
                <w:sz w:val="22"/>
                <w:szCs w:val="22"/>
              </w:rPr>
              <w:t>2</w:t>
            </w:r>
            <w:r w:rsidRPr="00722B67">
              <w:rPr>
                <w:sz w:val="22"/>
                <w:szCs w:val="22"/>
              </w:rPr>
              <w:t>0% (</w:t>
            </w:r>
            <w:r w:rsidR="000F7FF4">
              <w:rPr>
                <w:sz w:val="22"/>
                <w:szCs w:val="22"/>
                <w:lang w:val="uz-Latn-UZ"/>
              </w:rPr>
              <w:t>yigirma</w:t>
            </w:r>
            <w:r w:rsidRPr="00722B67">
              <w:rPr>
                <w:sz w:val="22"/>
                <w:szCs w:val="22"/>
              </w:rPr>
              <w:t xml:space="preserve"> foizidan) oshib ketmagan holda penya talab qilishga haqli.</w:t>
            </w:r>
          </w:p>
        </w:tc>
        <w:tc>
          <w:tcPr>
            <w:tcW w:w="5245" w:type="dxa"/>
            <w:shd w:val="clear" w:color="auto" w:fill="auto"/>
          </w:tcPr>
          <w:p w:rsidR="00B93829" w:rsidRPr="00722B67" w:rsidRDefault="00B93829" w:rsidP="006F5046">
            <w:pPr>
              <w:ind w:left="34"/>
              <w:jc w:val="both"/>
              <w:rPr>
                <w:sz w:val="22"/>
                <w:szCs w:val="22"/>
              </w:rPr>
            </w:pPr>
            <w:r w:rsidRPr="00722B67">
              <w:rPr>
                <w:sz w:val="22"/>
                <w:szCs w:val="22"/>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722B67">
              <w:rPr>
                <w:sz w:val="22"/>
                <w:szCs w:val="22"/>
                <w:lang w:val="ru-RU"/>
              </w:rPr>
              <w:t>1</w:t>
            </w:r>
            <w:r w:rsidRPr="00722B67">
              <w:rPr>
                <w:sz w:val="22"/>
                <w:szCs w:val="22"/>
              </w:rPr>
              <w:t xml:space="preserve"> % от суммы задерживаемых денежных средств за каждый день просрочки, но не более </w:t>
            </w:r>
            <w:r w:rsidR="006F5046">
              <w:rPr>
                <w:sz w:val="22"/>
                <w:szCs w:val="22"/>
                <w:lang w:val="ru-RU"/>
              </w:rPr>
              <w:t>2</w:t>
            </w:r>
            <w:r w:rsidRPr="00722B67">
              <w:rPr>
                <w:sz w:val="22"/>
                <w:szCs w:val="22"/>
              </w:rPr>
              <w:t>0% от общей суммы несвоевременной оплаты.</w:t>
            </w:r>
          </w:p>
        </w:tc>
      </w:tr>
      <w:tr w:rsidR="00E36D71" w:rsidRPr="00722B67" w:rsidTr="00CE29EF">
        <w:trPr>
          <w:trHeight w:val="1408"/>
        </w:trPr>
        <w:tc>
          <w:tcPr>
            <w:tcW w:w="5104" w:type="dxa"/>
            <w:shd w:val="clear" w:color="auto" w:fill="auto"/>
          </w:tcPr>
          <w:p w:rsidR="00E36D71" w:rsidRPr="00722B67" w:rsidRDefault="00E36D71" w:rsidP="0031754F">
            <w:pPr>
              <w:ind w:left="34"/>
              <w:jc w:val="both"/>
              <w:rPr>
                <w:sz w:val="22"/>
                <w:szCs w:val="22"/>
              </w:rPr>
            </w:pPr>
            <w:r w:rsidRPr="00722B67">
              <w:rPr>
                <w:sz w:val="22"/>
                <w:szCs w:val="22"/>
              </w:rPr>
              <w:lastRenderedPageBreak/>
              <w:t>6.</w:t>
            </w:r>
            <w:r>
              <w:rPr>
                <w:sz w:val="22"/>
                <w:szCs w:val="22"/>
              </w:rPr>
              <w:t>4</w:t>
            </w:r>
            <w:r w:rsidRPr="00722B67">
              <w:rPr>
                <w:sz w:val="22"/>
                <w:szCs w:val="22"/>
              </w:rPr>
              <w:t>. Agar taqdim etilgan Tovarlar - ushbu Shartnomaning 1-ilovasiga keltirilgan Texnik shartlarga mos kelmasa, Buyurtmachi Yetkazib ber</w:t>
            </w:r>
            <w:r w:rsidR="000F7FF4">
              <w:rPr>
                <w:sz w:val="22"/>
                <w:szCs w:val="22"/>
              </w:rPr>
              <w:t>uvchidan shartnoma summasining 2</w:t>
            </w:r>
            <w:r w:rsidRPr="00722B67">
              <w:rPr>
                <w:sz w:val="22"/>
                <w:szCs w:val="22"/>
              </w:rPr>
              <w:t>0% miqdorida jarima undirishga haqli.</w:t>
            </w:r>
          </w:p>
        </w:tc>
        <w:tc>
          <w:tcPr>
            <w:tcW w:w="5245" w:type="dxa"/>
            <w:shd w:val="clear" w:color="auto" w:fill="auto"/>
          </w:tcPr>
          <w:p w:rsidR="00E36D71" w:rsidRPr="00722B67" w:rsidRDefault="00E36D71" w:rsidP="006F5046">
            <w:pPr>
              <w:ind w:left="34"/>
              <w:jc w:val="both"/>
              <w:rPr>
                <w:sz w:val="22"/>
                <w:szCs w:val="22"/>
              </w:rPr>
            </w:pPr>
            <w:r w:rsidRPr="00722B67">
              <w:rPr>
                <w:sz w:val="22"/>
                <w:szCs w:val="22"/>
              </w:rPr>
              <w:t>6.</w:t>
            </w:r>
            <w:r>
              <w:rPr>
                <w:sz w:val="22"/>
                <w:szCs w:val="22"/>
                <w:lang w:val="ru-RU"/>
              </w:rPr>
              <w:t>4</w:t>
            </w:r>
            <w:r w:rsidRPr="00722B67">
              <w:rPr>
                <w:sz w:val="22"/>
                <w:szCs w:val="22"/>
              </w:rPr>
              <w:t xml:space="preserve">.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w:t>
            </w:r>
            <w:r w:rsidR="006F5046">
              <w:rPr>
                <w:sz w:val="22"/>
                <w:szCs w:val="22"/>
                <w:lang w:val="ru-RU"/>
              </w:rPr>
              <w:t>2</w:t>
            </w:r>
            <w:r w:rsidRPr="00722B67">
              <w:rPr>
                <w:sz w:val="22"/>
                <w:szCs w:val="22"/>
              </w:rPr>
              <w:t>0% суммы договора.</w:t>
            </w:r>
          </w:p>
        </w:tc>
      </w:tr>
      <w:tr w:rsidR="00E36D71" w:rsidRPr="00722B67" w:rsidTr="00CE29EF">
        <w:tc>
          <w:tcPr>
            <w:tcW w:w="5104" w:type="dxa"/>
            <w:shd w:val="clear" w:color="auto" w:fill="auto"/>
          </w:tcPr>
          <w:p w:rsidR="00E36D71" w:rsidRPr="00722B67" w:rsidRDefault="00124013" w:rsidP="00124013">
            <w:pPr>
              <w:ind w:left="34"/>
              <w:jc w:val="both"/>
              <w:rPr>
                <w:sz w:val="22"/>
                <w:szCs w:val="22"/>
              </w:rPr>
            </w:pPr>
            <w:r w:rsidRPr="00124013">
              <w:rPr>
                <w:sz w:val="22"/>
                <w:szCs w:val="22"/>
              </w:rPr>
              <w:t>6.5. Nosoz uskunalarni almashtirish yoki ta’mirlash bo‘yicha kamchiliklarni o‘z vaqtida bartaraf etmaganlik, shuningdek kafolat majburiyatlarini o‘z vaqtida bajarmaganlik uchun Buyurtmachi Ijrochidan muddati o‘tkazib yuborilgan har bir kun uchun bajarilmagan majburiyat qiymatining 0,2 foizi miqdorida, biroq ushbu summaning 20 foizidan ko‘p bo‘lmagan miqdorda penya to‘lashni talab qilish huquqiga ega.</w:t>
            </w:r>
          </w:p>
        </w:tc>
        <w:tc>
          <w:tcPr>
            <w:tcW w:w="5245" w:type="dxa"/>
            <w:shd w:val="clear" w:color="auto" w:fill="auto"/>
          </w:tcPr>
          <w:p w:rsidR="00E36D71" w:rsidRPr="00722B67" w:rsidRDefault="00124013" w:rsidP="007002C4">
            <w:pPr>
              <w:ind w:left="34"/>
              <w:jc w:val="both"/>
              <w:rPr>
                <w:sz w:val="22"/>
                <w:szCs w:val="22"/>
              </w:rPr>
            </w:pPr>
            <w:r>
              <w:rPr>
                <w:sz w:val="22"/>
                <w:szCs w:val="22"/>
                <w:lang w:val="ru-RU"/>
              </w:rPr>
              <w:t xml:space="preserve">6.5. </w:t>
            </w:r>
            <w:r w:rsidR="00B64EB2" w:rsidRPr="00B64EB2">
              <w:rPr>
                <w:sz w:val="22"/>
                <w:szCs w:val="22"/>
              </w:rPr>
              <w:t>За несвоевременное устранение недостатков по замене или ремонту неисправного оборудования, а также не своевременное исполнение гарантийных обязательств Заказчик имеет право требовать от Исполнителя оплаты пени в размере 0,2% от стоимости неисполненного обязательства за каждый день просрочки, но не более 20% от этой суммы.</w:t>
            </w:r>
          </w:p>
        </w:tc>
      </w:tr>
      <w:tr w:rsidR="008C29E5" w:rsidRPr="00722B67" w:rsidTr="00CE29EF">
        <w:tc>
          <w:tcPr>
            <w:tcW w:w="5104" w:type="dxa"/>
            <w:shd w:val="clear" w:color="auto" w:fill="auto"/>
          </w:tcPr>
          <w:p w:rsidR="008C29E5" w:rsidRPr="00FB337D" w:rsidRDefault="008C29E5" w:rsidP="007002C4">
            <w:pPr>
              <w:ind w:left="34"/>
              <w:jc w:val="both"/>
              <w:rPr>
                <w:sz w:val="22"/>
                <w:szCs w:val="22"/>
              </w:rPr>
            </w:pPr>
            <w:r w:rsidRPr="00FB337D">
              <w:rPr>
                <w:sz w:val="22"/>
                <w:szCs w:val="22"/>
              </w:rPr>
              <w:t>6</w:t>
            </w:r>
            <w:r w:rsidR="007B70B6" w:rsidRPr="00FB337D">
              <w:rPr>
                <w:sz w:val="22"/>
                <w:szCs w:val="22"/>
              </w:rPr>
              <w:t>.4</w:t>
            </w:r>
            <w:r w:rsidRPr="00FB337D">
              <w:rPr>
                <w:sz w:val="22"/>
                <w:szCs w:val="22"/>
              </w:rPr>
              <w:t xml:space="preserve">. </w:t>
            </w:r>
            <w:r w:rsidR="00124013" w:rsidRPr="00FB337D">
              <w:rPr>
                <w:sz w:val="22"/>
                <w:szCs w:val="22"/>
              </w:rPr>
              <w:t>Ushbu Shartnomaning 5-bo‘limiga muvofiq kafolat majburiyatlarini bajarmaganlik uchun Xaridor Yetkazib beruvchidan har bir bunday qoidabuzarlik uchun Tovar qiymatining 5 foizi (besh foizi) miqdorida jarima talab qilishga haqli.</w:t>
            </w:r>
          </w:p>
        </w:tc>
        <w:tc>
          <w:tcPr>
            <w:tcW w:w="5245" w:type="dxa"/>
            <w:shd w:val="clear" w:color="auto" w:fill="auto"/>
          </w:tcPr>
          <w:p w:rsidR="008C29E5" w:rsidRPr="00FB337D" w:rsidRDefault="008C29E5" w:rsidP="006F5046">
            <w:pPr>
              <w:ind w:left="34"/>
              <w:jc w:val="both"/>
              <w:rPr>
                <w:sz w:val="22"/>
                <w:szCs w:val="22"/>
              </w:rPr>
            </w:pPr>
            <w:r w:rsidRPr="00FB337D">
              <w:rPr>
                <w:sz w:val="22"/>
                <w:szCs w:val="22"/>
              </w:rPr>
              <w:t>6.</w:t>
            </w:r>
            <w:r w:rsidR="00124013" w:rsidRPr="00FB337D">
              <w:rPr>
                <w:sz w:val="22"/>
                <w:szCs w:val="22"/>
                <w:lang w:val="ru-RU"/>
              </w:rPr>
              <w:t>6.</w:t>
            </w:r>
            <w:r w:rsidRPr="00FB337D">
              <w:rPr>
                <w:sz w:val="22"/>
                <w:szCs w:val="22"/>
              </w:rPr>
              <w:t xml:space="preserve"> За невыполнение гарантийных обязательств</w:t>
            </w:r>
            <w:r w:rsidR="007B70B6" w:rsidRPr="00FB337D">
              <w:rPr>
                <w:sz w:val="22"/>
                <w:szCs w:val="22"/>
                <w:lang w:val="ru-RU"/>
              </w:rPr>
              <w:t>, в соответствии с раздело</w:t>
            </w:r>
            <w:r w:rsidR="00B11FB8" w:rsidRPr="00FB337D">
              <w:rPr>
                <w:sz w:val="22"/>
                <w:szCs w:val="22"/>
                <w:lang w:val="ru-RU"/>
              </w:rPr>
              <w:t>м</w:t>
            </w:r>
            <w:r w:rsidR="007B70B6" w:rsidRPr="00FB337D">
              <w:rPr>
                <w:sz w:val="22"/>
                <w:szCs w:val="22"/>
                <w:lang w:val="ru-RU"/>
              </w:rPr>
              <w:t xml:space="preserve"> 5 настоящего Договора, </w:t>
            </w:r>
            <w:r w:rsidRPr="00FB337D">
              <w:rPr>
                <w:sz w:val="22"/>
                <w:szCs w:val="22"/>
              </w:rPr>
              <w:t xml:space="preserve"> Покупатель вправе требовать от Поставщика штраф в размере </w:t>
            </w:r>
            <w:r w:rsidR="006F5046">
              <w:rPr>
                <w:sz w:val="22"/>
                <w:szCs w:val="22"/>
                <w:lang w:val="ru-RU"/>
              </w:rPr>
              <w:t>20</w:t>
            </w:r>
            <w:r w:rsidRPr="00FB337D">
              <w:rPr>
                <w:sz w:val="22"/>
                <w:szCs w:val="22"/>
              </w:rPr>
              <w:t xml:space="preserve"> %</w:t>
            </w:r>
            <w:r w:rsidRPr="00FB337D">
              <w:rPr>
                <w:sz w:val="22"/>
                <w:szCs w:val="22"/>
                <w:lang w:val="ru-RU"/>
              </w:rPr>
              <w:t xml:space="preserve"> (</w:t>
            </w:r>
            <w:proofErr w:type="spellStart"/>
            <w:r w:rsidR="006F5046">
              <w:rPr>
                <w:sz w:val="22"/>
                <w:szCs w:val="22"/>
                <w:lang w:val="ru-RU"/>
              </w:rPr>
              <w:t>двадацть</w:t>
            </w:r>
            <w:proofErr w:type="spellEnd"/>
            <w:r w:rsidR="00B11FB8" w:rsidRPr="00FB337D">
              <w:rPr>
                <w:sz w:val="22"/>
                <w:szCs w:val="22"/>
                <w:lang w:val="ru-RU"/>
              </w:rPr>
              <w:t xml:space="preserve"> </w:t>
            </w:r>
            <w:r w:rsidRPr="00FB337D">
              <w:rPr>
                <w:sz w:val="22"/>
                <w:szCs w:val="22"/>
                <w:lang w:val="ru-RU"/>
              </w:rPr>
              <w:t>процентов)</w:t>
            </w:r>
            <w:r w:rsidRPr="00FB337D">
              <w:rPr>
                <w:sz w:val="22"/>
                <w:szCs w:val="22"/>
              </w:rPr>
              <w:t xml:space="preserve"> от стоимости Товара</w:t>
            </w:r>
            <w:r w:rsidR="00B64EB2" w:rsidRPr="00FB337D">
              <w:rPr>
                <w:sz w:val="22"/>
                <w:szCs w:val="22"/>
                <w:lang w:val="ru-RU"/>
              </w:rPr>
              <w:t xml:space="preserve"> за каждое такое нарушение</w:t>
            </w:r>
            <w:r w:rsidRPr="00FB337D">
              <w:rPr>
                <w:sz w:val="22"/>
                <w:szCs w:val="22"/>
              </w:rPr>
              <w:t>.</w:t>
            </w:r>
          </w:p>
        </w:tc>
      </w:tr>
      <w:tr w:rsidR="00B64EB2" w:rsidRPr="00722B67" w:rsidTr="00CE29EF">
        <w:tc>
          <w:tcPr>
            <w:tcW w:w="5104" w:type="dxa"/>
            <w:shd w:val="clear" w:color="auto" w:fill="auto"/>
          </w:tcPr>
          <w:p w:rsidR="00B64EB2" w:rsidRPr="00722B67" w:rsidRDefault="00B64EB2" w:rsidP="0031754F">
            <w:pPr>
              <w:ind w:left="34"/>
              <w:jc w:val="both"/>
              <w:rPr>
                <w:sz w:val="22"/>
                <w:szCs w:val="22"/>
              </w:rPr>
            </w:pPr>
            <w:r w:rsidRPr="00722B67">
              <w:rPr>
                <w:sz w:val="22"/>
                <w:szCs w:val="22"/>
              </w:rPr>
              <w:t>6.</w:t>
            </w:r>
            <w:r w:rsidRPr="00722B67">
              <w:rPr>
                <w:sz w:val="22"/>
                <w:szCs w:val="22"/>
                <w:lang w:val="en-US"/>
              </w:rPr>
              <w:t>7</w:t>
            </w:r>
            <w:r w:rsidRPr="00722B67">
              <w:rPr>
                <w:sz w:val="22"/>
                <w:szCs w:val="22"/>
              </w:rPr>
              <w:t>. Penyalar boshqa tomonning bunday penyalarni to‘lash to‘g‘risidagi yozma talabnomasi olingan kundan boshlab 15 (o‘n besh) kun ichida ixtiyoriy to‘lab berilishi lozim.</w:t>
            </w:r>
          </w:p>
        </w:tc>
        <w:tc>
          <w:tcPr>
            <w:tcW w:w="5245" w:type="dxa"/>
            <w:shd w:val="clear" w:color="auto" w:fill="auto"/>
          </w:tcPr>
          <w:p w:rsidR="00B64EB2" w:rsidRPr="00B64EB2" w:rsidRDefault="00B64EB2" w:rsidP="00B64EB2">
            <w:pPr>
              <w:ind w:left="34"/>
              <w:jc w:val="both"/>
              <w:rPr>
                <w:sz w:val="22"/>
                <w:szCs w:val="22"/>
              </w:rPr>
            </w:pPr>
            <w:r w:rsidRPr="00722B67">
              <w:rPr>
                <w:sz w:val="22"/>
                <w:szCs w:val="22"/>
              </w:rPr>
              <w:t>6.</w:t>
            </w:r>
            <w:r w:rsidRPr="00722B67">
              <w:rPr>
                <w:sz w:val="22"/>
                <w:szCs w:val="22"/>
                <w:lang w:val="ru-RU"/>
              </w:rPr>
              <w:t>7</w:t>
            </w:r>
            <w:r w:rsidRPr="00722B67">
              <w:rPr>
                <w:sz w:val="22"/>
                <w:szCs w:val="22"/>
              </w:rPr>
              <w:t>. Штрафные санкции уплачиваются Сторонами в течение 1</w:t>
            </w:r>
            <w:r w:rsidRPr="00722B67">
              <w:rPr>
                <w:sz w:val="22"/>
                <w:szCs w:val="22"/>
                <w:lang w:val="ru-RU"/>
              </w:rPr>
              <w:t>5</w:t>
            </w:r>
            <w:r w:rsidRPr="00722B67">
              <w:rPr>
                <w:sz w:val="22"/>
                <w:szCs w:val="22"/>
              </w:rPr>
              <w:t xml:space="preserve"> (</w:t>
            </w:r>
            <w:r w:rsidRPr="00722B67">
              <w:rPr>
                <w:sz w:val="22"/>
                <w:szCs w:val="22"/>
                <w:lang w:val="ru-RU"/>
              </w:rPr>
              <w:t>пятнадцать</w:t>
            </w:r>
            <w:r w:rsidRPr="00722B67">
              <w:rPr>
                <w:sz w:val="22"/>
                <w:szCs w:val="22"/>
              </w:rPr>
              <w:t xml:space="preserve">) дней с даты получения письменного требования от другой стороны об уплате таких штрафных санкций. </w:t>
            </w:r>
          </w:p>
        </w:tc>
      </w:tr>
      <w:tr w:rsidR="008C29E5" w:rsidRPr="00722B67" w:rsidTr="00CE29EF">
        <w:tc>
          <w:tcPr>
            <w:tcW w:w="5104"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rPr>
              <w:t>8</w:t>
            </w:r>
            <w:r w:rsidRPr="00722B67">
              <w:rPr>
                <w:sz w:val="22"/>
                <w:szCs w:val="22"/>
              </w:rPr>
              <w:t>. Ularni o‘z vaqtida to‘lamagan taqdirda, Buyurtmachi ushbu Shartnoma bo‘yicha Yetkazib beruvchiga to‘lanishi kerak bo‘lgan summadan hisoblagan penya (jarima) summasini chegirib qolishga haqli.</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722B67">
              <w:rPr>
                <w:sz w:val="22"/>
                <w:szCs w:val="22"/>
                <w:lang w:val="ru-RU"/>
              </w:rPr>
              <w:t>8</w:t>
            </w:r>
            <w:r w:rsidRPr="00722B67">
              <w:rPr>
                <w:sz w:val="22"/>
                <w:szCs w:val="22"/>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B64EB2" w:rsidRPr="00722B67" w:rsidTr="00CE29EF">
        <w:tc>
          <w:tcPr>
            <w:tcW w:w="5104" w:type="dxa"/>
            <w:shd w:val="clear" w:color="auto" w:fill="auto"/>
          </w:tcPr>
          <w:p w:rsidR="00B64EB2" w:rsidRPr="00722B67" w:rsidRDefault="00B64EB2" w:rsidP="00B64EB2">
            <w:pPr>
              <w:ind w:left="34"/>
              <w:jc w:val="both"/>
              <w:rPr>
                <w:sz w:val="22"/>
                <w:szCs w:val="22"/>
              </w:rPr>
            </w:pPr>
            <w:r w:rsidRPr="00722B67">
              <w:rPr>
                <w:sz w:val="22"/>
                <w:szCs w:val="22"/>
              </w:rPr>
              <w:t>6.</w:t>
            </w:r>
            <w:r w:rsidRPr="00722B67">
              <w:rPr>
                <w:sz w:val="22"/>
                <w:szCs w:val="22"/>
                <w:lang w:val="ru-RU"/>
              </w:rPr>
              <w:t>6</w:t>
            </w:r>
            <w:r w:rsidRPr="00722B67">
              <w:rPr>
                <w:sz w:val="22"/>
                <w:szCs w:val="22"/>
              </w:rPr>
              <w:t>. Jarimalarni undirish tomonlarning huquqidir.</w:t>
            </w:r>
          </w:p>
        </w:tc>
        <w:tc>
          <w:tcPr>
            <w:tcW w:w="5245" w:type="dxa"/>
            <w:shd w:val="clear" w:color="auto" w:fill="auto"/>
          </w:tcPr>
          <w:p w:rsidR="00B64EB2" w:rsidRPr="00722B67" w:rsidRDefault="00B64EB2" w:rsidP="00162DB1">
            <w:pPr>
              <w:ind w:left="34"/>
              <w:jc w:val="both"/>
              <w:rPr>
                <w:sz w:val="22"/>
                <w:szCs w:val="22"/>
              </w:rPr>
            </w:pPr>
            <w:r w:rsidRPr="00722B67">
              <w:rPr>
                <w:sz w:val="22"/>
                <w:szCs w:val="22"/>
              </w:rPr>
              <w:t>6.</w:t>
            </w:r>
            <w:r w:rsidR="00162DB1">
              <w:rPr>
                <w:sz w:val="22"/>
                <w:szCs w:val="22"/>
              </w:rPr>
              <w:t>9</w:t>
            </w:r>
            <w:r w:rsidRPr="00722B67">
              <w:rPr>
                <w:sz w:val="22"/>
                <w:szCs w:val="22"/>
              </w:rPr>
              <w:t xml:space="preserve"> Взыскание неустойки является правом Сторон, но не является бесспорной обязанностью.</w:t>
            </w:r>
          </w:p>
        </w:tc>
      </w:tr>
      <w:tr w:rsidR="008C29E5" w:rsidRPr="00722B67" w:rsidTr="00CE29EF">
        <w:tc>
          <w:tcPr>
            <w:tcW w:w="5104" w:type="dxa"/>
            <w:shd w:val="clear" w:color="auto" w:fill="auto"/>
          </w:tcPr>
          <w:p w:rsidR="008C29E5" w:rsidRPr="00722B67" w:rsidRDefault="008C29E5" w:rsidP="007002C4">
            <w:pPr>
              <w:ind w:left="34"/>
              <w:jc w:val="both"/>
              <w:rPr>
                <w:sz w:val="22"/>
                <w:szCs w:val="22"/>
              </w:rPr>
            </w:pPr>
            <w:r w:rsidRPr="00722B67">
              <w:rPr>
                <w:sz w:val="22"/>
                <w:szCs w:val="22"/>
              </w:rPr>
              <w:t>6.</w:t>
            </w:r>
            <w:r w:rsidR="007B70B6" w:rsidRPr="00162DB1">
              <w:rPr>
                <w:sz w:val="22"/>
                <w:szCs w:val="22"/>
              </w:rPr>
              <w:t>9</w:t>
            </w:r>
            <w:r w:rsidRPr="00722B67">
              <w:rPr>
                <w:sz w:val="22"/>
                <w:szCs w:val="22"/>
              </w:rPr>
              <w:t>. Tomonlar boshqa tomon oldida boy berilgan foyda ko</w:t>
            </w:r>
            <w:r w:rsidRPr="00162DB1">
              <w:rPr>
                <w:sz w:val="22"/>
                <w:szCs w:val="22"/>
              </w:rPr>
              <w:t>‘</w:t>
            </w:r>
            <w:r w:rsidRPr="00722B67">
              <w:rPr>
                <w:sz w:val="22"/>
                <w:szCs w:val="22"/>
              </w:rPr>
              <w:t>rinishidagi zarar uchun javobgar bo‘lmaydilar.</w:t>
            </w:r>
          </w:p>
        </w:tc>
        <w:tc>
          <w:tcPr>
            <w:tcW w:w="5245" w:type="dxa"/>
            <w:shd w:val="clear" w:color="auto" w:fill="auto"/>
          </w:tcPr>
          <w:p w:rsidR="008C29E5" w:rsidRPr="00722B67" w:rsidRDefault="008C29E5" w:rsidP="007002C4">
            <w:pPr>
              <w:ind w:left="34"/>
              <w:jc w:val="both"/>
              <w:rPr>
                <w:sz w:val="22"/>
                <w:szCs w:val="22"/>
              </w:rPr>
            </w:pPr>
            <w:r w:rsidRPr="00722B67">
              <w:rPr>
                <w:sz w:val="22"/>
                <w:szCs w:val="22"/>
              </w:rPr>
              <w:t xml:space="preserve">6.9. Стороны не несут ответственность по возмещению убытков в виде упущенной выгоды. </w:t>
            </w:r>
          </w:p>
        </w:tc>
      </w:tr>
      <w:tr w:rsidR="008C29E5" w:rsidRPr="00722B67" w:rsidTr="00CE29EF">
        <w:tc>
          <w:tcPr>
            <w:tcW w:w="5104" w:type="dxa"/>
            <w:shd w:val="clear" w:color="auto" w:fill="auto"/>
          </w:tcPr>
          <w:p w:rsidR="008C29E5" w:rsidRPr="00722B67" w:rsidRDefault="006F3FC2" w:rsidP="007002C4">
            <w:pPr>
              <w:pStyle w:val="BodyText31"/>
              <w:ind w:left="34" w:right="-83"/>
              <w:jc w:val="center"/>
              <w:rPr>
                <w:b/>
                <w:sz w:val="22"/>
                <w:szCs w:val="22"/>
              </w:rPr>
            </w:pPr>
            <w:r w:rsidRPr="00722B67">
              <w:rPr>
                <w:b/>
                <w:sz w:val="22"/>
                <w:szCs w:val="22"/>
                <w:lang w:val="ru-RU"/>
              </w:rPr>
              <w:t>7</w:t>
            </w:r>
            <w:r w:rsidRPr="00722B67">
              <w:rPr>
                <w:b/>
                <w:sz w:val="22"/>
                <w:szCs w:val="22"/>
              </w:rPr>
              <w:t>. FORS MAJOR</w:t>
            </w:r>
          </w:p>
        </w:tc>
        <w:tc>
          <w:tcPr>
            <w:tcW w:w="5245" w:type="dxa"/>
            <w:shd w:val="clear" w:color="auto" w:fill="auto"/>
          </w:tcPr>
          <w:p w:rsidR="008C29E5" w:rsidRPr="00722B67" w:rsidRDefault="006F3FC2" w:rsidP="007002C4">
            <w:pPr>
              <w:pStyle w:val="BodyText31"/>
              <w:ind w:left="34" w:right="-83"/>
              <w:jc w:val="center"/>
              <w:rPr>
                <w:b/>
                <w:sz w:val="22"/>
                <w:szCs w:val="22"/>
              </w:rPr>
            </w:pPr>
            <w:r w:rsidRPr="00722B67">
              <w:rPr>
                <w:b/>
                <w:sz w:val="22"/>
                <w:szCs w:val="22"/>
              </w:rPr>
              <w:t>7. ФОРС-МАЖОР</w:t>
            </w:r>
          </w:p>
        </w:tc>
      </w:tr>
      <w:tr w:rsidR="00EF1109" w:rsidRPr="00722B67" w:rsidTr="00CE29EF">
        <w:tc>
          <w:tcPr>
            <w:tcW w:w="5104" w:type="dxa"/>
            <w:shd w:val="clear" w:color="auto" w:fill="auto"/>
          </w:tcPr>
          <w:p w:rsidR="00EF1109" w:rsidRPr="00722B67" w:rsidRDefault="00EF1109" w:rsidP="007002C4">
            <w:pPr>
              <w:ind w:left="34"/>
              <w:jc w:val="both"/>
              <w:rPr>
                <w:sz w:val="22"/>
                <w:szCs w:val="22"/>
              </w:rPr>
            </w:pPr>
            <w:r w:rsidRPr="00722B67">
              <w:rPr>
                <w:sz w:val="22"/>
                <w:szCs w:val="22"/>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722B67" w:rsidTr="00CE29EF">
        <w:trPr>
          <w:trHeight w:val="1089"/>
        </w:trPr>
        <w:tc>
          <w:tcPr>
            <w:tcW w:w="5104" w:type="dxa"/>
            <w:shd w:val="clear" w:color="auto" w:fill="auto"/>
          </w:tcPr>
          <w:p w:rsidR="00EF1109" w:rsidRPr="00722B67" w:rsidRDefault="00EF1109" w:rsidP="007002C4">
            <w:pPr>
              <w:ind w:left="34"/>
              <w:jc w:val="both"/>
              <w:rPr>
                <w:sz w:val="22"/>
                <w:szCs w:val="22"/>
              </w:rPr>
            </w:pPr>
            <w:r w:rsidRPr="00722B67">
              <w:rPr>
                <w:sz w:val="22"/>
                <w:szCs w:val="22"/>
              </w:rPr>
              <w:t>7.2. Tomonlarning kelishuviga binoan shartnoma bo‘yicha majburiyatlarni bajarish muddati fors-major holatlari amal qilgan vaqtga mutanosib ravishda uzaytiriladi.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722B67" w:rsidTr="00CE29EF">
        <w:tc>
          <w:tcPr>
            <w:tcW w:w="5104" w:type="dxa"/>
            <w:shd w:val="clear" w:color="auto" w:fill="auto"/>
          </w:tcPr>
          <w:p w:rsidR="00EF1109" w:rsidRPr="00722B67" w:rsidRDefault="00EF1109" w:rsidP="007002C4">
            <w:pPr>
              <w:ind w:left="34"/>
              <w:jc w:val="both"/>
              <w:rPr>
                <w:sz w:val="22"/>
                <w:szCs w:val="22"/>
              </w:rPr>
            </w:pPr>
            <w:r w:rsidRPr="00722B67">
              <w:rPr>
                <w:sz w:val="22"/>
                <w:szCs w:val="22"/>
              </w:rPr>
              <w:t>7.3. Hududida fors-major holatlari yuzaga kelgan Tomon, ular yuzaga kelgan kundan boshlab 10 (o‘n) kun ichida boshqa Tomonni ushbu holat Shartnomaning bajarilishiga ta’siri to‘g‘risida yozma ravishda xabardor qilishi shart.</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722B67" w:rsidTr="00CE29EF">
        <w:trPr>
          <w:trHeight w:val="699"/>
        </w:trPr>
        <w:tc>
          <w:tcPr>
            <w:tcW w:w="5104" w:type="dxa"/>
            <w:shd w:val="clear" w:color="auto" w:fill="auto"/>
          </w:tcPr>
          <w:p w:rsidR="00EF1109" w:rsidRPr="00722B67" w:rsidRDefault="00EF1109" w:rsidP="007002C4">
            <w:pPr>
              <w:ind w:left="34"/>
              <w:jc w:val="both"/>
              <w:rPr>
                <w:sz w:val="22"/>
                <w:szCs w:val="22"/>
              </w:rPr>
            </w:pPr>
            <w:r w:rsidRPr="00722B67">
              <w:rPr>
                <w:sz w:val="22"/>
                <w:szCs w:val="22"/>
              </w:rPr>
              <w:t>7.4. Agar boshqa tomon bu borada da</w:t>
            </w:r>
            <w:r w:rsidRPr="00722B67">
              <w:rPr>
                <w:sz w:val="22"/>
                <w:szCs w:val="22"/>
                <w:lang w:val="uz-Latn-UZ"/>
              </w:rPr>
              <w:t>’</w:t>
            </w:r>
            <w:r w:rsidRPr="00722B67">
              <w:rPr>
                <w:sz w:val="22"/>
                <w:szCs w:val="22"/>
              </w:rPr>
              <w:t xml:space="preserve">vo bildirsa, u holda fors-major holatlari ta'sir ko'rsatgan Tomon o‘z mamlakatining vakolatli organi tomonidan berilgan guvohnoma asosida ushbu shartnomani bajarmaganlik </w:t>
            </w:r>
            <w:r w:rsidRPr="00722B67">
              <w:rPr>
                <w:sz w:val="22"/>
                <w:szCs w:val="22"/>
              </w:rPr>
              <w:lastRenderedPageBreak/>
              <w:t>yoki lozim darajada bajarmaganlik uchun javobgarlikdan ozod qilinadi.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lastRenderedPageBreak/>
              <w:t xml:space="preserve">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w:t>
            </w:r>
            <w:r w:rsidRPr="00722B67">
              <w:rPr>
                <w:sz w:val="22"/>
                <w:szCs w:val="22"/>
              </w:rPr>
              <w:lastRenderedPageBreak/>
              <w:t>или ненадлежащее исполнение настоящего договора на основании по свидетельства, выданного компетентным органом своей страны.</w:t>
            </w:r>
          </w:p>
        </w:tc>
      </w:tr>
      <w:tr w:rsidR="00EF1109" w:rsidRPr="00722B67" w:rsidTr="00CE29EF">
        <w:tc>
          <w:tcPr>
            <w:tcW w:w="5104" w:type="dxa"/>
            <w:shd w:val="clear" w:color="auto" w:fill="auto"/>
          </w:tcPr>
          <w:p w:rsidR="00EF1109" w:rsidRPr="00722B67" w:rsidRDefault="00EF1109" w:rsidP="007002C4">
            <w:pPr>
              <w:ind w:left="34"/>
              <w:jc w:val="both"/>
              <w:rPr>
                <w:sz w:val="22"/>
                <w:szCs w:val="22"/>
              </w:rPr>
            </w:pPr>
            <w:r w:rsidRPr="00722B67">
              <w:rPr>
                <w:sz w:val="22"/>
                <w:szCs w:val="22"/>
              </w:rPr>
              <w:lastRenderedPageBreak/>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722B67" w:rsidTr="00CE29EF">
        <w:tc>
          <w:tcPr>
            <w:tcW w:w="5104" w:type="dxa"/>
            <w:shd w:val="clear" w:color="auto" w:fill="auto"/>
          </w:tcPr>
          <w:p w:rsidR="004032A1" w:rsidRPr="00722B67" w:rsidRDefault="004032A1" w:rsidP="007002C4">
            <w:pPr>
              <w:ind w:left="34"/>
              <w:jc w:val="both"/>
              <w:rPr>
                <w:sz w:val="22"/>
                <w:szCs w:val="22"/>
              </w:rPr>
            </w:pPr>
            <w:r w:rsidRPr="00722B67">
              <w:rPr>
                <w:sz w:val="22"/>
                <w:szCs w:val="22"/>
                <w:lang w:val="uz-Latn-UZ"/>
              </w:rPr>
              <w:t>7.6. Fors-major holati vakolatli organning hujjati bilan taqdiqlanishi lozim.</w:t>
            </w:r>
          </w:p>
        </w:tc>
        <w:tc>
          <w:tcPr>
            <w:tcW w:w="5245" w:type="dxa"/>
            <w:shd w:val="clear" w:color="auto" w:fill="auto"/>
          </w:tcPr>
          <w:p w:rsidR="004032A1" w:rsidRPr="00722B67" w:rsidRDefault="004032A1" w:rsidP="007002C4">
            <w:pPr>
              <w:ind w:left="34"/>
              <w:jc w:val="both"/>
              <w:rPr>
                <w:sz w:val="22"/>
                <w:szCs w:val="22"/>
              </w:rPr>
            </w:pPr>
            <w:r w:rsidRPr="00722B67">
              <w:rPr>
                <w:rStyle w:val="ezkurwreuab5ozgtqnkl"/>
                <w:sz w:val="22"/>
                <w:szCs w:val="22"/>
              </w:rPr>
              <w:t>7.6.</w:t>
            </w:r>
            <w:r w:rsidRPr="00722B67">
              <w:rPr>
                <w:sz w:val="22"/>
                <w:szCs w:val="22"/>
              </w:rPr>
              <w:t xml:space="preserve"> </w:t>
            </w:r>
            <w:r w:rsidRPr="00722B67">
              <w:rPr>
                <w:rStyle w:val="ezkurwreuab5ozgtqnkl"/>
                <w:sz w:val="22"/>
                <w:szCs w:val="22"/>
              </w:rPr>
              <w:t>Форс-мажор</w:t>
            </w:r>
            <w:r w:rsidRPr="00722B67">
              <w:rPr>
                <w:sz w:val="22"/>
                <w:szCs w:val="22"/>
              </w:rPr>
              <w:t xml:space="preserve"> </w:t>
            </w:r>
            <w:r w:rsidRPr="00722B67">
              <w:rPr>
                <w:rStyle w:val="ezkurwreuab5ozgtqnkl"/>
                <w:sz w:val="22"/>
                <w:szCs w:val="22"/>
              </w:rPr>
              <w:t>должен</w:t>
            </w:r>
            <w:r w:rsidRPr="00722B67">
              <w:rPr>
                <w:sz w:val="22"/>
                <w:szCs w:val="22"/>
              </w:rPr>
              <w:t xml:space="preserve"> быть подтвержден </w:t>
            </w:r>
            <w:r w:rsidRPr="00722B67">
              <w:rPr>
                <w:rStyle w:val="ezkurwreuab5ozgtqnkl"/>
                <w:sz w:val="22"/>
                <w:szCs w:val="22"/>
              </w:rPr>
              <w:t>документом</w:t>
            </w:r>
            <w:r w:rsidRPr="00722B67">
              <w:rPr>
                <w:sz w:val="22"/>
                <w:szCs w:val="22"/>
              </w:rPr>
              <w:t xml:space="preserve"> </w:t>
            </w:r>
            <w:r w:rsidRPr="00722B67">
              <w:rPr>
                <w:rStyle w:val="ezkurwreuab5ozgtqnkl"/>
                <w:sz w:val="22"/>
                <w:szCs w:val="22"/>
              </w:rPr>
              <w:t>уполномоченного</w:t>
            </w:r>
            <w:r w:rsidRPr="00722B67">
              <w:rPr>
                <w:sz w:val="22"/>
                <w:szCs w:val="22"/>
              </w:rPr>
              <w:t xml:space="preserve"> </w:t>
            </w:r>
            <w:r w:rsidRPr="00722B67">
              <w:rPr>
                <w:rStyle w:val="ezkurwreuab5ozgtqnkl"/>
                <w:sz w:val="22"/>
                <w:szCs w:val="22"/>
              </w:rPr>
              <w:t>органа.</w:t>
            </w:r>
          </w:p>
        </w:tc>
      </w:tr>
      <w:tr w:rsidR="006F3FC2" w:rsidRPr="00722B67" w:rsidTr="00CE29EF">
        <w:tc>
          <w:tcPr>
            <w:tcW w:w="5104" w:type="dxa"/>
            <w:shd w:val="clear" w:color="auto" w:fill="auto"/>
          </w:tcPr>
          <w:p w:rsidR="006F3FC2" w:rsidRPr="00722B67" w:rsidRDefault="00EF1109" w:rsidP="007002C4">
            <w:pPr>
              <w:pStyle w:val="BodyText31"/>
              <w:ind w:left="34"/>
              <w:jc w:val="center"/>
              <w:rPr>
                <w:b/>
                <w:sz w:val="22"/>
                <w:szCs w:val="22"/>
              </w:rPr>
            </w:pPr>
            <w:r w:rsidRPr="00722B67">
              <w:rPr>
                <w:b/>
                <w:sz w:val="22"/>
                <w:szCs w:val="22"/>
                <w:lang w:val="ru-RU"/>
              </w:rPr>
              <w:t>8</w:t>
            </w:r>
            <w:r w:rsidRPr="00722B67">
              <w:rPr>
                <w:b/>
                <w:sz w:val="22"/>
                <w:szCs w:val="22"/>
              </w:rPr>
              <w:t>. NIZOLARLARNI HAL QILISH TARTIBI</w:t>
            </w:r>
          </w:p>
        </w:tc>
        <w:tc>
          <w:tcPr>
            <w:tcW w:w="5245" w:type="dxa"/>
            <w:shd w:val="clear" w:color="auto" w:fill="auto"/>
          </w:tcPr>
          <w:p w:rsidR="006F3FC2" w:rsidRPr="00722B67" w:rsidRDefault="00EF1109" w:rsidP="007002C4">
            <w:pPr>
              <w:pStyle w:val="BodyText31"/>
              <w:ind w:left="34"/>
              <w:jc w:val="center"/>
              <w:rPr>
                <w:b/>
                <w:sz w:val="22"/>
                <w:szCs w:val="22"/>
              </w:rPr>
            </w:pPr>
            <w:r w:rsidRPr="00722B67">
              <w:rPr>
                <w:b/>
                <w:sz w:val="22"/>
                <w:szCs w:val="22"/>
              </w:rPr>
              <w:t>8. ПОРЯДОК РАЗРЕШЕНИЯ СПОРОВ</w:t>
            </w:r>
          </w:p>
        </w:tc>
      </w:tr>
      <w:tr w:rsidR="00EF1109" w:rsidRPr="00722B67" w:rsidTr="00CE29EF">
        <w:tc>
          <w:tcPr>
            <w:tcW w:w="5104" w:type="dxa"/>
            <w:shd w:val="clear" w:color="auto" w:fill="auto"/>
          </w:tcPr>
          <w:p w:rsidR="00EF1109" w:rsidRPr="00722B67" w:rsidRDefault="00EF1109" w:rsidP="007002C4">
            <w:pPr>
              <w:ind w:left="34"/>
              <w:jc w:val="both"/>
              <w:rPr>
                <w:sz w:val="22"/>
                <w:szCs w:val="22"/>
              </w:rPr>
            </w:pPr>
            <w:r w:rsidRPr="00722B67">
              <w:rPr>
                <w:sz w:val="22"/>
                <w:szCs w:val="22"/>
                <w:lang w:val="uz-Latn-UZ"/>
              </w:rPr>
              <w:t>8</w:t>
            </w:r>
            <w:r w:rsidRPr="00722B67">
              <w:rPr>
                <w:sz w:val="22"/>
                <w:szCs w:val="22"/>
              </w:rPr>
              <w:t>.1. Ushbu Shartnomadan kelib chiqadigan barcha nizolar va kelishmovchiliklar, shu jumladan uning bajarilishi, buzilishi, bekor qilinishi yoki haqiqiy emasligi bilan bog</w:t>
            </w:r>
            <w:r w:rsidRPr="00722B67">
              <w:rPr>
                <w:sz w:val="22"/>
                <w:szCs w:val="22"/>
                <w:lang w:val="uz-Latn-UZ"/>
              </w:rPr>
              <w:t>‘</w:t>
            </w:r>
            <w:r w:rsidRPr="00722B67">
              <w:rPr>
                <w:sz w:val="22"/>
                <w:szCs w:val="22"/>
              </w:rPr>
              <w:t>liq bo'lgan nizolar muzokaralar yo'li bilan hal qilinadi.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722B67" w:rsidTr="00CE29EF">
        <w:trPr>
          <w:trHeight w:val="1844"/>
        </w:trPr>
        <w:tc>
          <w:tcPr>
            <w:tcW w:w="5104" w:type="dxa"/>
            <w:shd w:val="clear" w:color="auto" w:fill="auto"/>
          </w:tcPr>
          <w:p w:rsidR="00EF1109" w:rsidRPr="00722B67" w:rsidRDefault="00EF1109" w:rsidP="007002C4">
            <w:pPr>
              <w:ind w:left="34"/>
              <w:jc w:val="both"/>
              <w:rPr>
                <w:sz w:val="22"/>
                <w:szCs w:val="22"/>
              </w:rPr>
            </w:pPr>
            <w:r w:rsidRPr="00722B67">
              <w:rPr>
                <w:sz w:val="22"/>
                <w:szCs w:val="22"/>
                <w:lang w:val="uz-Latn-UZ"/>
              </w:rPr>
              <w:t>8</w:t>
            </w:r>
            <w:r w:rsidRPr="00722B67">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245" w:type="dxa"/>
            <w:shd w:val="clear" w:color="auto" w:fill="auto"/>
          </w:tcPr>
          <w:p w:rsidR="00EF1109" w:rsidRPr="00722B67" w:rsidRDefault="00EF1109" w:rsidP="007002C4">
            <w:pPr>
              <w:ind w:left="34"/>
              <w:jc w:val="both"/>
              <w:rPr>
                <w:bCs/>
                <w:sz w:val="22"/>
                <w:szCs w:val="22"/>
                <w:lang w:val="uz-Latn-UZ"/>
              </w:rPr>
            </w:pPr>
            <w:r w:rsidRPr="00722B67">
              <w:rPr>
                <w:sz w:val="22"/>
                <w:szCs w:val="22"/>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722B67">
              <w:rPr>
                <w:sz w:val="22"/>
                <w:szCs w:val="22"/>
              </w:rPr>
              <w:t>районном Экономическом суде.</w:t>
            </w:r>
          </w:p>
        </w:tc>
      </w:tr>
      <w:tr w:rsidR="00E9040F" w:rsidRPr="00722B67" w:rsidTr="00CE29EF">
        <w:tc>
          <w:tcPr>
            <w:tcW w:w="5104" w:type="dxa"/>
            <w:shd w:val="clear" w:color="auto" w:fill="auto"/>
          </w:tcPr>
          <w:p w:rsidR="00E9040F" w:rsidRPr="00722B67" w:rsidRDefault="00E9040F" w:rsidP="007002C4">
            <w:pPr>
              <w:pStyle w:val="BodyText31"/>
              <w:ind w:left="34" w:right="-83"/>
              <w:jc w:val="center"/>
              <w:rPr>
                <w:b/>
                <w:sz w:val="22"/>
                <w:szCs w:val="22"/>
              </w:rPr>
            </w:pPr>
            <w:r w:rsidRPr="00722B67">
              <w:rPr>
                <w:b/>
                <w:sz w:val="22"/>
                <w:szCs w:val="22"/>
              </w:rPr>
              <w:t>9. MAXFIYLIK</w:t>
            </w:r>
          </w:p>
        </w:tc>
        <w:tc>
          <w:tcPr>
            <w:tcW w:w="5245" w:type="dxa"/>
            <w:shd w:val="clear" w:color="auto" w:fill="auto"/>
          </w:tcPr>
          <w:p w:rsidR="00E9040F" w:rsidRPr="00722B67" w:rsidRDefault="00E9040F" w:rsidP="007002C4">
            <w:pPr>
              <w:pStyle w:val="BodyText31"/>
              <w:ind w:left="34" w:right="-83"/>
              <w:jc w:val="center"/>
              <w:rPr>
                <w:bCs/>
                <w:sz w:val="22"/>
                <w:szCs w:val="22"/>
                <w:lang w:val="uz-Latn-UZ"/>
              </w:rPr>
            </w:pPr>
            <w:r w:rsidRPr="00722B67">
              <w:rPr>
                <w:b/>
                <w:sz w:val="22"/>
                <w:szCs w:val="22"/>
              </w:rPr>
              <w:t>9. КОНФИДЕНЦИАЛЬНОСТЬ</w:t>
            </w:r>
          </w:p>
        </w:tc>
      </w:tr>
      <w:tr w:rsidR="00E9040F" w:rsidRPr="00722B67" w:rsidTr="00CE29EF">
        <w:trPr>
          <w:trHeight w:val="2852"/>
        </w:trPr>
        <w:tc>
          <w:tcPr>
            <w:tcW w:w="5104" w:type="dxa"/>
            <w:shd w:val="clear" w:color="auto" w:fill="auto"/>
          </w:tcPr>
          <w:p w:rsidR="00E9040F" w:rsidRPr="00722B67" w:rsidRDefault="00E9040F" w:rsidP="007002C4">
            <w:pPr>
              <w:ind w:left="34"/>
              <w:jc w:val="both"/>
              <w:rPr>
                <w:sz w:val="22"/>
                <w:szCs w:val="22"/>
              </w:rPr>
            </w:pPr>
            <w:r w:rsidRPr="00722B67">
              <w:rPr>
                <w:sz w:val="22"/>
                <w:szCs w:val="22"/>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722B67" w:rsidRDefault="00E9040F" w:rsidP="007002C4">
            <w:pPr>
              <w:ind w:left="34"/>
              <w:jc w:val="both"/>
              <w:rPr>
                <w:b/>
                <w:sz w:val="22"/>
                <w:szCs w:val="22"/>
              </w:rPr>
            </w:pPr>
            <w:r w:rsidRPr="00722B67">
              <w:rPr>
                <w:sz w:val="22"/>
                <w:szCs w:val="22"/>
              </w:rPr>
              <w:t>O‘zbekiston Respublikasi qonunchiligiga muvofiq yuridik shaxsning tijorat sirini tashkil eta olmaydigan ma’lumotlar bundan mustasno.</w:t>
            </w:r>
          </w:p>
        </w:tc>
        <w:tc>
          <w:tcPr>
            <w:tcW w:w="5245" w:type="dxa"/>
            <w:shd w:val="clear" w:color="auto" w:fill="auto"/>
          </w:tcPr>
          <w:p w:rsidR="00E9040F" w:rsidRPr="00722B67" w:rsidRDefault="00E9040F" w:rsidP="007002C4">
            <w:pPr>
              <w:ind w:left="34"/>
              <w:jc w:val="both"/>
              <w:rPr>
                <w:sz w:val="22"/>
                <w:szCs w:val="22"/>
              </w:rPr>
            </w:pPr>
            <w:r w:rsidRPr="00722B67">
              <w:rPr>
                <w:sz w:val="22"/>
                <w:szCs w:val="22"/>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722B67" w:rsidRDefault="00E9040F" w:rsidP="007002C4">
            <w:pPr>
              <w:ind w:left="34"/>
              <w:jc w:val="both"/>
              <w:rPr>
                <w:bCs/>
                <w:sz w:val="22"/>
                <w:szCs w:val="22"/>
                <w:lang w:val="uz-Latn-UZ"/>
              </w:rPr>
            </w:pPr>
            <w:r w:rsidRPr="00722B67">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722B67" w:rsidTr="00CE29EF">
        <w:tc>
          <w:tcPr>
            <w:tcW w:w="5104" w:type="dxa"/>
            <w:shd w:val="clear" w:color="auto" w:fill="auto"/>
          </w:tcPr>
          <w:p w:rsidR="00E9040F" w:rsidRPr="00722B67" w:rsidRDefault="00E9040F" w:rsidP="007002C4">
            <w:pPr>
              <w:ind w:left="34"/>
              <w:jc w:val="both"/>
              <w:rPr>
                <w:b/>
                <w:sz w:val="22"/>
                <w:szCs w:val="22"/>
              </w:rPr>
            </w:pPr>
            <w:r w:rsidRPr="00722B67">
              <w:rPr>
                <w:sz w:val="22"/>
                <w:szCs w:val="22"/>
              </w:rPr>
              <w:t>9.2.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722B67" w:rsidRDefault="00E9040F" w:rsidP="007002C4">
            <w:pPr>
              <w:ind w:left="34"/>
              <w:jc w:val="both"/>
              <w:rPr>
                <w:bCs/>
                <w:sz w:val="22"/>
                <w:szCs w:val="22"/>
                <w:lang w:val="uz-Latn-UZ"/>
              </w:rPr>
            </w:pPr>
            <w:r w:rsidRPr="00722B67">
              <w:rPr>
                <w:sz w:val="22"/>
                <w:szCs w:val="22"/>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722B67" w:rsidTr="00CE29EF">
        <w:trPr>
          <w:trHeight w:val="4632"/>
        </w:trPr>
        <w:tc>
          <w:tcPr>
            <w:tcW w:w="5104" w:type="dxa"/>
            <w:shd w:val="clear" w:color="auto" w:fill="auto"/>
          </w:tcPr>
          <w:p w:rsidR="00E9040F" w:rsidRPr="00722B67" w:rsidRDefault="003C238F" w:rsidP="007002C4">
            <w:pPr>
              <w:ind w:left="34"/>
              <w:jc w:val="both"/>
              <w:rPr>
                <w:b/>
                <w:sz w:val="22"/>
                <w:szCs w:val="22"/>
              </w:rPr>
            </w:pPr>
            <w:r w:rsidRPr="00722B67">
              <w:rPr>
                <w:sz w:val="22"/>
                <w:szCs w:val="22"/>
                <w:lang w:val="uz-Latn-UZ"/>
              </w:rPr>
              <w:lastRenderedPageBreak/>
              <w:t>9</w:t>
            </w:r>
            <w:r w:rsidR="00E9040F" w:rsidRPr="00722B67">
              <w:rPr>
                <w:sz w:val="22"/>
                <w:szCs w:val="22"/>
              </w:rPr>
              <w:t>.3. Axborotning maxfiyligi bo‘yicha kelishiuvni buzganlik uchun bunday huquqbuzarlikka yo</w:t>
            </w:r>
            <w:r w:rsidR="00E9040F" w:rsidRPr="00722B67">
              <w:rPr>
                <w:sz w:val="22"/>
                <w:szCs w:val="22"/>
                <w:lang w:val="uz-Latn-UZ"/>
              </w:rPr>
              <w:t>‘</w:t>
            </w:r>
            <w:r w:rsidR="00E9040F" w:rsidRPr="00722B67">
              <w:rPr>
                <w:sz w:val="22"/>
                <w:szCs w:val="22"/>
              </w:rPr>
              <w:t>l qo</w:t>
            </w:r>
            <w:r w:rsidR="00E9040F" w:rsidRPr="00722B67">
              <w:rPr>
                <w:sz w:val="22"/>
                <w:szCs w:val="22"/>
                <w:lang w:val="uz-Latn-UZ"/>
              </w:rPr>
              <w:t>‘</w:t>
            </w:r>
            <w:r w:rsidR="00E9040F" w:rsidRPr="00722B67">
              <w:rPr>
                <w:sz w:val="22"/>
                <w:szCs w:val="22"/>
              </w:rPr>
              <w:t>ygan Tomon buning natijasida yetkazilgan haqiqiy zararni boshqa tomonga to‘liq miqdorida qoplash majburiyatini oladi. Ushbu qoidalar Tomonlardan biri qayta tashkil etilgan taqdirda uning huquqiy vorislari uchun ham amal qiladi.</w:t>
            </w:r>
          </w:p>
          <w:p w:rsidR="00E9040F" w:rsidRPr="00722B67" w:rsidRDefault="00E9040F" w:rsidP="007002C4">
            <w:pPr>
              <w:ind w:left="34"/>
              <w:jc w:val="both"/>
              <w:rPr>
                <w:b/>
                <w:sz w:val="22"/>
                <w:szCs w:val="22"/>
              </w:rPr>
            </w:pPr>
            <w:r w:rsidRPr="00722B67">
              <w:rPr>
                <w:sz w:val="22"/>
                <w:szCs w:val="22"/>
              </w:rPr>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722B67" w:rsidRDefault="00E9040F" w:rsidP="007002C4">
            <w:pPr>
              <w:ind w:left="34"/>
              <w:jc w:val="both"/>
              <w:rPr>
                <w:bCs/>
                <w:sz w:val="22"/>
                <w:szCs w:val="22"/>
                <w:lang w:val="uz-Latn-UZ"/>
              </w:rPr>
            </w:pPr>
            <w:r w:rsidRPr="00722B67">
              <w:rPr>
                <w:sz w:val="22"/>
                <w:szCs w:val="22"/>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722B67" w:rsidRDefault="00E9040F" w:rsidP="007002C4">
            <w:pPr>
              <w:ind w:left="34"/>
              <w:jc w:val="both"/>
              <w:rPr>
                <w:bCs/>
                <w:sz w:val="22"/>
                <w:szCs w:val="22"/>
                <w:lang w:val="uz-Latn-UZ"/>
              </w:rPr>
            </w:pPr>
            <w:r w:rsidRPr="00722B67">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722B67" w:rsidTr="00CE29EF">
        <w:trPr>
          <w:trHeight w:val="557"/>
        </w:trPr>
        <w:tc>
          <w:tcPr>
            <w:tcW w:w="5104" w:type="dxa"/>
            <w:shd w:val="clear" w:color="auto" w:fill="auto"/>
          </w:tcPr>
          <w:p w:rsidR="00E9040F" w:rsidRPr="00722B67" w:rsidRDefault="00E9040F" w:rsidP="007002C4">
            <w:pPr>
              <w:pStyle w:val="BodyText31"/>
              <w:ind w:left="34" w:right="-83"/>
              <w:jc w:val="center"/>
              <w:rPr>
                <w:b/>
                <w:sz w:val="22"/>
                <w:szCs w:val="22"/>
              </w:rPr>
            </w:pPr>
            <w:r w:rsidRPr="00722B67">
              <w:rPr>
                <w:b/>
                <w:sz w:val="22"/>
                <w:szCs w:val="22"/>
              </w:rPr>
              <w:t>1</w:t>
            </w:r>
            <w:r w:rsidR="003C238F" w:rsidRPr="00722B67">
              <w:rPr>
                <w:b/>
                <w:sz w:val="22"/>
                <w:szCs w:val="22"/>
                <w:lang w:val="en-US"/>
              </w:rPr>
              <w:t>0</w:t>
            </w:r>
            <w:r w:rsidRPr="00722B67">
              <w:rPr>
                <w:b/>
                <w:sz w:val="22"/>
                <w:szCs w:val="22"/>
              </w:rPr>
              <w:t>. SHARTNOMA MUDDATI VA UNI BEKOR QILISH</w:t>
            </w:r>
            <w:r w:rsidR="003C238F" w:rsidRPr="00722B67">
              <w:rPr>
                <w:b/>
                <w:sz w:val="22"/>
                <w:szCs w:val="22"/>
              </w:rPr>
              <w:t xml:space="preserve"> SHARTLARI</w:t>
            </w:r>
          </w:p>
        </w:tc>
        <w:tc>
          <w:tcPr>
            <w:tcW w:w="5245" w:type="dxa"/>
            <w:shd w:val="clear" w:color="auto" w:fill="auto"/>
          </w:tcPr>
          <w:p w:rsidR="00E9040F" w:rsidRPr="00722B67" w:rsidRDefault="00E9040F" w:rsidP="007002C4">
            <w:pPr>
              <w:ind w:left="34"/>
              <w:jc w:val="center"/>
              <w:rPr>
                <w:bCs/>
                <w:sz w:val="22"/>
                <w:szCs w:val="22"/>
                <w:lang w:val="uz-Latn-UZ"/>
              </w:rPr>
            </w:pPr>
            <w:r w:rsidRPr="00722B67">
              <w:rPr>
                <w:b/>
                <w:sz w:val="22"/>
                <w:szCs w:val="22"/>
              </w:rPr>
              <w:t>10. СРОК ДЕЙСТВИЯ ДОГОВОРА И УСЛОВИЯ ЕГО РАСТОРЖЕНИЯ</w:t>
            </w:r>
          </w:p>
        </w:tc>
      </w:tr>
      <w:tr w:rsidR="00E9040F" w:rsidRPr="00722B67" w:rsidTr="00CE29EF">
        <w:tc>
          <w:tcPr>
            <w:tcW w:w="5104" w:type="dxa"/>
            <w:shd w:val="clear" w:color="auto" w:fill="auto"/>
          </w:tcPr>
          <w:p w:rsidR="00E9040F" w:rsidRPr="00722B67" w:rsidRDefault="00E9040F" w:rsidP="007002C4">
            <w:pPr>
              <w:ind w:left="34"/>
              <w:jc w:val="both"/>
              <w:rPr>
                <w:sz w:val="22"/>
                <w:szCs w:val="22"/>
              </w:rPr>
            </w:pPr>
            <w:r w:rsidRPr="00722B67">
              <w:rPr>
                <w:sz w:val="22"/>
                <w:szCs w:val="22"/>
              </w:rPr>
              <w:t>1</w:t>
            </w:r>
            <w:r w:rsidR="003C238F" w:rsidRPr="00722B67">
              <w:rPr>
                <w:sz w:val="22"/>
                <w:szCs w:val="22"/>
              </w:rPr>
              <w:t>0</w:t>
            </w:r>
            <w:r w:rsidRPr="00722B67">
              <w:rPr>
                <w:sz w:val="22"/>
                <w:szCs w:val="22"/>
              </w:rPr>
              <w:t>.1. Ushbu Shartnoma Tomonlarning vakolatli shaxslari tomonidan imzolangan kundan boshlab kuchga kiradi va Tomonlar o‘z majburiyatlarini to‘liq bajarmaguncha amal qiladi.</w:t>
            </w:r>
          </w:p>
        </w:tc>
        <w:tc>
          <w:tcPr>
            <w:tcW w:w="5245" w:type="dxa"/>
            <w:shd w:val="clear" w:color="auto" w:fill="auto"/>
          </w:tcPr>
          <w:p w:rsidR="00E9040F" w:rsidRPr="00722B67" w:rsidRDefault="00E9040F" w:rsidP="007002C4">
            <w:pPr>
              <w:ind w:left="34"/>
              <w:jc w:val="both"/>
              <w:rPr>
                <w:bCs/>
                <w:sz w:val="22"/>
                <w:szCs w:val="22"/>
                <w:lang w:val="uz-Latn-UZ"/>
              </w:rPr>
            </w:pPr>
            <w:r w:rsidRPr="00722B67">
              <w:rPr>
                <w:sz w:val="22"/>
                <w:szCs w:val="22"/>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722B67" w:rsidTr="00CE29EF">
        <w:tc>
          <w:tcPr>
            <w:tcW w:w="5104" w:type="dxa"/>
            <w:shd w:val="clear" w:color="auto" w:fill="auto"/>
          </w:tcPr>
          <w:p w:rsidR="00E9040F" w:rsidRPr="00722B67" w:rsidRDefault="00E9040F" w:rsidP="007002C4">
            <w:pPr>
              <w:ind w:left="34"/>
              <w:jc w:val="both"/>
              <w:rPr>
                <w:sz w:val="22"/>
                <w:szCs w:val="22"/>
              </w:rPr>
            </w:pPr>
            <w:r w:rsidRPr="00722B67">
              <w:rPr>
                <w:sz w:val="22"/>
                <w:szCs w:val="22"/>
              </w:rPr>
              <w:t>1</w:t>
            </w:r>
            <w:r w:rsidR="003C238F" w:rsidRPr="00722B67">
              <w:rPr>
                <w:sz w:val="22"/>
                <w:szCs w:val="22"/>
              </w:rPr>
              <w:t>0</w:t>
            </w:r>
            <w:r w:rsidRPr="00722B67">
              <w:rPr>
                <w:sz w:val="22"/>
                <w:szCs w:val="22"/>
              </w:rPr>
              <w:t>.2. Buyurtmachi quyidagi hollarda Yetkazib beruvchini yozma ravishda Shartnomani bekor qilish kutilayotgan sanadan kamida 15 (o‘n beshttiz) kalendar kun oldin xabardor qilish orqali muddatidan oldin bekor qilishga haqli:</w:t>
            </w:r>
          </w:p>
        </w:tc>
        <w:tc>
          <w:tcPr>
            <w:tcW w:w="5245" w:type="dxa"/>
            <w:shd w:val="clear" w:color="auto" w:fill="auto"/>
          </w:tcPr>
          <w:p w:rsidR="00E9040F" w:rsidRPr="00722B67" w:rsidRDefault="00E9040F" w:rsidP="00CE0BA9">
            <w:pPr>
              <w:ind w:left="34"/>
              <w:jc w:val="both"/>
              <w:rPr>
                <w:bCs/>
                <w:sz w:val="22"/>
                <w:szCs w:val="22"/>
                <w:lang w:val="uz-Latn-UZ"/>
              </w:rPr>
            </w:pPr>
            <w:r w:rsidRPr="00722B67">
              <w:rPr>
                <w:sz w:val="22"/>
                <w:szCs w:val="22"/>
              </w:rPr>
              <w:t xml:space="preserve">10.2.  Покупатель вправе досрочно расторгнуть настоящий Договор путём письменного уведомления Поставщика в срок не позднее, чем за </w:t>
            </w:r>
            <w:r w:rsidR="00CE0BA9" w:rsidRPr="00722B67">
              <w:rPr>
                <w:sz w:val="22"/>
                <w:szCs w:val="22"/>
                <w:lang w:val="ru-RU"/>
              </w:rPr>
              <w:t>15</w:t>
            </w:r>
            <w:r w:rsidRPr="00722B67">
              <w:rPr>
                <w:sz w:val="22"/>
                <w:szCs w:val="22"/>
              </w:rPr>
              <w:t xml:space="preserve"> (</w:t>
            </w:r>
            <w:r w:rsidR="00CE0BA9" w:rsidRPr="00722B67">
              <w:rPr>
                <w:sz w:val="22"/>
                <w:szCs w:val="22"/>
                <w:lang w:val="ru-RU"/>
              </w:rPr>
              <w:t>пятнадцать</w:t>
            </w:r>
            <w:r w:rsidRPr="00722B67">
              <w:rPr>
                <w:sz w:val="22"/>
                <w:szCs w:val="22"/>
              </w:rPr>
              <w:t>) календарных дней до предполагаемой даты расторжения настоящего Договора в следующих случаях:</w:t>
            </w:r>
          </w:p>
        </w:tc>
      </w:tr>
      <w:tr w:rsidR="003C238F" w:rsidRPr="00722B67" w:rsidTr="00CE29EF">
        <w:tc>
          <w:tcPr>
            <w:tcW w:w="5104" w:type="dxa"/>
            <w:shd w:val="clear" w:color="auto" w:fill="auto"/>
          </w:tcPr>
          <w:p w:rsidR="003C238F" w:rsidRPr="00722B67" w:rsidRDefault="003C238F" w:rsidP="007002C4">
            <w:pPr>
              <w:ind w:left="34"/>
              <w:jc w:val="both"/>
              <w:rPr>
                <w:sz w:val="22"/>
                <w:szCs w:val="22"/>
              </w:rPr>
            </w:pPr>
            <w:r w:rsidRPr="00722B67">
              <w:rPr>
                <w:sz w:val="22"/>
                <w:szCs w:val="22"/>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5245" w:type="dxa"/>
            <w:shd w:val="clear" w:color="auto" w:fill="auto"/>
          </w:tcPr>
          <w:p w:rsidR="003C238F" w:rsidRPr="00722B67" w:rsidRDefault="003C238F" w:rsidP="007002C4">
            <w:pPr>
              <w:ind w:left="34"/>
              <w:jc w:val="both"/>
              <w:rPr>
                <w:bCs/>
                <w:sz w:val="22"/>
                <w:szCs w:val="22"/>
                <w:lang w:val="uz-Latn-UZ"/>
              </w:rPr>
            </w:pPr>
            <w:r w:rsidRPr="00722B67">
              <w:rPr>
                <w:sz w:val="22"/>
                <w:szCs w:val="22"/>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722B67" w:rsidTr="00CE29EF">
        <w:tc>
          <w:tcPr>
            <w:tcW w:w="5104" w:type="dxa"/>
            <w:shd w:val="clear" w:color="auto" w:fill="auto"/>
          </w:tcPr>
          <w:p w:rsidR="003C238F" w:rsidRPr="00722B67" w:rsidRDefault="003C238F" w:rsidP="007002C4">
            <w:pPr>
              <w:ind w:left="34"/>
              <w:jc w:val="both"/>
              <w:rPr>
                <w:sz w:val="22"/>
                <w:szCs w:val="22"/>
              </w:rPr>
            </w:pPr>
            <w:r w:rsidRPr="00722B67">
              <w:rPr>
                <w:sz w:val="22"/>
                <w:szCs w:val="22"/>
              </w:rPr>
              <w:t>b) Yetkazib beruvchi tomonidan ushbu Shartnoma bo‘yicha o‘z majburiyatlarini bajarmaganligi yoki lozim darajada bajarmaganligi bilan bog‘liq bo‘lmagan sabablarga ko</w:t>
            </w:r>
            <w:r w:rsidR="00002C4A" w:rsidRPr="00722B67">
              <w:rPr>
                <w:sz w:val="22"/>
                <w:szCs w:val="22"/>
              </w:rPr>
              <w:t>‘</w:t>
            </w:r>
            <w:r w:rsidRPr="00722B67">
              <w:rPr>
                <w:sz w:val="22"/>
                <w:szCs w:val="22"/>
              </w:rPr>
              <w:t>ra.</w:t>
            </w:r>
          </w:p>
        </w:tc>
        <w:tc>
          <w:tcPr>
            <w:tcW w:w="5245" w:type="dxa"/>
            <w:shd w:val="clear" w:color="auto" w:fill="auto"/>
          </w:tcPr>
          <w:p w:rsidR="003C238F" w:rsidRPr="00722B67" w:rsidRDefault="003C238F" w:rsidP="007002C4">
            <w:pPr>
              <w:ind w:left="34"/>
              <w:jc w:val="both"/>
              <w:rPr>
                <w:bCs/>
                <w:sz w:val="22"/>
                <w:szCs w:val="22"/>
                <w:lang w:val="uz-Latn-UZ"/>
              </w:rPr>
            </w:pPr>
            <w:r w:rsidRPr="00722B67">
              <w:rPr>
                <w:sz w:val="22"/>
                <w:szCs w:val="22"/>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722B67" w:rsidTr="00CE29EF">
        <w:tc>
          <w:tcPr>
            <w:tcW w:w="5104" w:type="dxa"/>
            <w:shd w:val="clear" w:color="auto" w:fill="auto"/>
            <w:vAlign w:val="center"/>
          </w:tcPr>
          <w:p w:rsidR="003C238F" w:rsidRPr="00722B67" w:rsidRDefault="003C238F" w:rsidP="007002C4">
            <w:pPr>
              <w:pStyle w:val="BodyText31"/>
              <w:ind w:left="34" w:right="-83"/>
              <w:jc w:val="center"/>
              <w:rPr>
                <w:sz w:val="22"/>
                <w:szCs w:val="22"/>
              </w:rPr>
            </w:pPr>
            <w:r w:rsidRPr="00722B67">
              <w:rPr>
                <w:b/>
                <w:sz w:val="22"/>
                <w:szCs w:val="22"/>
                <w:lang w:val="uz-Latn-UZ"/>
              </w:rPr>
              <w:t>1</w:t>
            </w:r>
            <w:r w:rsidR="00002C4A" w:rsidRPr="00722B67">
              <w:rPr>
                <w:b/>
                <w:sz w:val="22"/>
                <w:szCs w:val="22"/>
                <w:lang w:val="ru-RU"/>
              </w:rPr>
              <w:t>1</w:t>
            </w:r>
            <w:r w:rsidRPr="00722B67">
              <w:rPr>
                <w:b/>
                <w:sz w:val="22"/>
                <w:szCs w:val="22"/>
                <w:lang w:val="uz-Latn-UZ"/>
              </w:rPr>
              <w:t xml:space="preserve">. </w:t>
            </w:r>
            <w:r w:rsidRPr="00722B67">
              <w:rPr>
                <w:b/>
                <w:sz w:val="22"/>
                <w:szCs w:val="22"/>
              </w:rPr>
              <w:t>KORRUPSIYAGA</w:t>
            </w:r>
            <w:r w:rsidRPr="00722B67">
              <w:rPr>
                <w:b/>
                <w:sz w:val="22"/>
                <w:szCs w:val="22"/>
                <w:lang w:val="uz-Latn-UZ"/>
              </w:rPr>
              <w:t xml:space="preserve"> QARSHI SHARTLAR</w:t>
            </w:r>
          </w:p>
        </w:tc>
        <w:tc>
          <w:tcPr>
            <w:tcW w:w="5245" w:type="dxa"/>
            <w:shd w:val="clear" w:color="auto" w:fill="auto"/>
            <w:vAlign w:val="center"/>
          </w:tcPr>
          <w:p w:rsidR="003C238F" w:rsidRPr="00722B67" w:rsidRDefault="003C238F" w:rsidP="007002C4">
            <w:pPr>
              <w:pStyle w:val="BodyText31"/>
              <w:ind w:left="34" w:right="-83"/>
              <w:jc w:val="center"/>
              <w:rPr>
                <w:sz w:val="22"/>
                <w:szCs w:val="22"/>
              </w:rPr>
            </w:pPr>
            <w:r w:rsidRPr="00722B67">
              <w:rPr>
                <w:b/>
                <w:sz w:val="22"/>
                <w:szCs w:val="22"/>
                <w:lang w:val="uz-Latn-UZ"/>
              </w:rPr>
              <w:t>1</w:t>
            </w:r>
            <w:r w:rsidR="00002C4A" w:rsidRPr="00722B67">
              <w:rPr>
                <w:b/>
                <w:sz w:val="22"/>
                <w:szCs w:val="22"/>
                <w:lang w:val="ru-RU"/>
              </w:rPr>
              <w:t>1</w:t>
            </w:r>
            <w:r w:rsidRPr="00722B67">
              <w:rPr>
                <w:b/>
                <w:sz w:val="22"/>
                <w:szCs w:val="22"/>
                <w:lang w:val="uz-Latn-UZ"/>
              </w:rPr>
              <w:t>. АНТИКОРУПЦИОННАЯ ОГОВОРКА</w:t>
            </w:r>
          </w:p>
        </w:tc>
      </w:tr>
      <w:tr w:rsidR="003C238F" w:rsidRPr="00722B67" w:rsidTr="00CE29E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722B67" w:rsidRDefault="00002C4A" w:rsidP="007002C4">
            <w:pPr>
              <w:ind w:left="34"/>
              <w:jc w:val="both"/>
              <w:rPr>
                <w:bCs/>
                <w:sz w:val="22"/>
                <w:szCs w:val="22"/>
              </w:rPr>
            </w:pPr>
            <w:r w:rsidRPr="00722B67">
              <w:rPr>
                <w:sz w:val="22"/>
                <w:szCs w:val="22"/>
                <w:lang w:val="uz-Latn-UZ"/>
              </w:rPr>
              <w:t>11</w:t>
            </w:r>
            <w:r w:rsidR="003C238F" w:rsidRPr="00722B67">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722B67" w:rsidTr="00CE29E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722B67" w:rsidRDefault="003C238F" w:rsidP="007002C4">
            <w:pPr>
              <w:ind w:left="34"/>
              <w:jc w:val="both"/>
              <w:rPr>
                <w:bCs/>
                <w:sz w:val="22"/>
                <w:szCs w:val="22"/>
              </w:rPr>
            </w:pPr>
            <w:r w:rsidRPr="00722B67">
              <w:rPr>
                <w:sz w:val="22"/>
                <w:szCs w:val="22"/>
                <w:lang w:val="uz-Latn-UZ"/>
              </w:rPr>
              <w:t>1</w:t>
            </w:r>
            <w:r w:rsidR="00002C4A" w:rsidRPr="00722B67">
              <w:rPr>
                <w:sz w:val="22"/>
                <w:szCs w:val="22"/>
                <w:lang w:val="ru-RU"/>
              </w:rPr>
              <w:t>1</w:t>
            </w:r>
            <w:r w:rsidRPr="00722B67">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722B67" w:rsidTr="00CE29EF">
        <w:tc>
          <w:tcPr>
            <w:tcW w:w="5104" w:type="dxa"/>
            <w:shd w:val="clear" w:color="auto" w:fill="auto"/>
          </w:tcPr>
          <w:p w:rsidR="003C238F" w:rsidRPr="00722B67" w:rsidRDefault="00002C4A" w:rsidP="007002C4">
            <w:pPr>
              <w:pStyle w:val="BodyText31"/>
              <w:ind w:left="34"/>
              <w:rPr>
                <w:sz w:val="22"/>
                <w:szCs w:val="22"/>
                <w:lang w:val="uz-Latn-UZ"/>
              </w:rPr>
            </w:pPr>
            <w:r w:rsidRPr="00722B67">
              <w:rPr>
                <w:sz w:val="22"/>
                <w:szCs w:val="22"/>
                <w:lang w:val="uz-Latn-UZ"/>
              </w:rPr>
              <w:t>11</w:t>
            </w:r>
            <w:r w:rsidR="003C238F" w:rsidRPr="00722B67">
              <w:rPr>
                <w:sz w:val="22"/>
                <w:szCs w:val="22"/>
                <w:lang w:val="uz-Latn-UZ"/>
              </w:rPr>
              <w:t xml:space="preserve">.3.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w:t>
            </w:r>
            <w:r w:rsidR="003C238F" w:rsidRPr="00722B67">
              <w:rPr>
                <w:sz w:val="22"/>
                <w:szCs w:val="22"/>
                <w:lang w:val="uz-Latn-UZ"/>
              </w:rPr>
              <w:lastRenderedPageBreak/>
              <w:t>biror-bir turdagi imtiyozlar, ustunliklar olinmaganini (kelgusida shunga o‘xshash harakatlarni amalga oshirish imkoniyati haqida taassurot qolmaganini) kafolatlaydi.</w:t>
            </w:r>
          </w:p>
          <w:p w:rsidR="003C238F" w:rsidRPr="00722B67" w:rsidRDefault="003C238F" w:rsidP="007002C4">
            <w:pPr>
              <w:pStyle w:val="BodyText31"/>
              <w:ind w:left="34"/>
              <w:rPr>
                <w:sz w:val="22"/>
                <w:szCs w:val="22"/>
                <w:lang w:val="uz-Latn-UZ"/>
              </w:rPr>
            </w:pPr>
            <w:r w:rsidRPr="00722B67">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722B67">
              <w:rPr>
                <w:sz w:val="22"/>
                <w:szCs w:val="22"/>
                <w:lang w:val="uz-Latn-UZ"/>
              </w:rPr>
              <w:t>un oqilona choralar ko‘radilar.</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lang w:val="ru-RU"/>
              </w:rPr>
              <w:t>1</w:t>
            </w:r>
            <w:r w:rsidRPr="00722B67">
              <w:rPr>
                <w:sz w:val="22"/>
                <w:szCs w:val="22"/>
                <w:lang w:val="uz-Latn-UZ"/>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w:t>
            </w:r>
            <w:r w:rsidRPr="00722B67">
              <w:rPr>
                <w:sz w:val="22"/>
                <w:szCs w:val="22"/>
                <w:lang w:val="uz-Latn-UZ"/>
              </w:rPr>
              <w:lastRenderedPageBreak/>
              <w:t>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722B67" w:rsidRDefault="003C238F" w:rsidP="007002C4">
            <w:pPr>
              <w:pStyle w:val="BodyText31"/>
              <w:ind w:left="34"/>
              <w:rPr>
                <w:sz w:val="22"/>
                <w:szCs w:val="22"/>
                <w:lang w:val="uz-Latn-UZ"/>
              </w:rPr>
            </w:pPr>
            <w:r w:rsidRPr="00722B67">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722B67">
              <w:rPr>
                <w:sz w:val="22"/>
                <w:szCs w:val="22"/>
                <w:lang w:val="uz-Latn-UZ"/>
              </w:rPr>
              <w:t>еченными ими в рамках договора.</w:t>
            </w:r>
          </w:p>
        </w:tc>
      </w:tr>
      <w:tr w:rsidR="003C238F" w:rsidRPr="00722B67" w:rsidTr="00CE29EF">
        <w:tc>
          <w:tcPr>
            <w:tcW w:w="5104" w:type="dxa"/>
            <w:shd w:val="clear" w:color="auto" w:fill="auto"/>
          </w:tcPr>
          <w:p w:rsidR="003C238F"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lang w:val="uz-Latn-UZ"/>
              </w:rPr>
              <w:t>1</w:t>
            </w:r>
            <w:r w:rsidRPr="00722B67">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8D45D9" w:rsidRPr="00722B67" w:rsidRDefault="008D45D9" w:rsidP="007002C4">
            <w:pPr>
              <w:pStyle w:val="BodyText31"/>
              <w:ind w:left="34"/>
              <w:rPr>
                <w:sz w:val="22"/>
                <w:szCs w:val="22"/>
                <w:lang w:val="uz-Latn-UZ"/>
              </w:rPr>
            </w:pPr>
          </w:p>
          <w:p w:rsidR="003C238F" w:rsidRDefault="003C238F" w:rsidP="007002C4">
            <w:pPr>
              <w:pStyle w:val="BodyText31"/>
              <w:ind w:left="34"/>
              <w:rPr>
                <w:sz w:val="22"/>
                <w:szCs w:val="22"/>
                <w:lang w:val="uz-Latn-UZ"/>
              </w:rPr>
            </w:pPr>
            <w:r w:rsidRPr="00722B67">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45D9" w:rsidRPr="00722B67" w:rsidRDefault="008D45D9" w:rsidP="007002C4">
            <w:pPr>
              <w:pStyle w:val="BodyText31"/>
              <w:ind w:left="34"/>
              <w:rPr>
                <w:sz w:val="22"/>
                <w:szCs w:val="22"/>
                <w:lang w:val="uz-Latn-UZ"/>
              </w:rPr>
            </w:pPr>
          </w:p>
          <w:p w:rsidR="003C238F" w:rsidRPr="00722B67" w:rsidRDefault="003C238F" w:rsidP="007002C4">
            <w:pPr>
              <w:pStyle w:val="BodyText31"/>
              <w:ind w:left="34"/>
              <w:rPr>
                <w:sz w:val="22"/>
                <w:szCs w:val="22"/>
                <w:lang w:val="uz-Latn-UZ"/>
              </w:rPr>
            </w:pPr>
            <w:r w:rsidRPr="00722B67">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722B67" w:rsidRDefault="00002C4A" w:rsidP="007002C4">
            <w:pPr>
              <w:pStyle w:val="BodyText31"/>
              <w:ind w:left="34"/>
              <w:rPr>
                <w:sz w:val="22"/>
                <w:szCs w:val="22"/>
                <w:lang w:val="uz-Latn-UZ"/>
              </w:rPr>
            </w:pPr>
            <w:r w:rsidRPr="00722B67">
              <w:rPr>
                <w:sz w:val="22"/>
                <w:szCs w:val="22"/>
                <w:lang w:val="uz-Latn-UZ"/>
              </w:rPr>
              <w:t>d</w:t>
            </w:r>
            <w:r w:rsidR="003C238F" w:rsidRPr="00722B67">
              <w:rPr>
                <w:sz w:val="22"/>
                <w:szCs w:val="22"/>
                <w:lang w:val="uz-Latn-UZ"/>
              </w:rPr>
              <w:t>) g‘araz maqsadlarni ko‘zlash, korrupsiyaga oid huquqbuzarlikni sodir etish uchun undash, tahdid qilish yoki bosim o‘tkazish. Bir tomon boshqa tomonni va vakolatli davlat organlarini shu kabi holarlar haqida</w:t>
            </w:r>
            <w:r w:rsidRPr="00722B67">
              <w:rPr>
                <w:sz w:val="22"/>
                <w:szCs w:val="22"/>
                <w:lang w:val="uz-Latn-UZ"/>
              </w:rPr>
              <w:t xml:space="preserve"> darhol xabardor qilishi shart.</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ru-RU"/>
              </w:rPr>
              <w:t>1</w:t>
            </w:r>
            <w:r w:rsidRPr="00722B67">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722B67" w:rsidRDefault="003C238F" w:rsidP="007002C4">
            <w:pPr>
              <w:pStyle w:val="BodyText31"/>
              <w:ind w:left="34"/>
              <w:rPr>
                <w:sz w:val="22"/>
                <w:szCs w:val="22"/>
                <w:lang w:val="uz-Latn-UZ"/>
              </w:rPr>
            </w:pPr>
            <w:r w:rsidRPr="00722B67">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722B67" w:rsidRDefault="003C238F" w:rsidP="007002C4">
            <w:pPr>
              <w:pStyle w:val="BodyText31"/>
              <w:ind w:left="34"/>
              <w:rPr>
                <w:sz w:val="22"/>
                <w:szCs w:val="22"/>
                <w:lang w:val="uz-Latn-UZ"/>
              </w:rPr>
            </w:pPr>
            <w:r w:rsidRPr="00722B67">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722B67" w:rsidRDefault="003C238F" w:rsidP="007002C4">
            <w:pPr>
              <w:pStyle w:val="BodyText31"/>
              <w:ind w:left="34"/>
              <w:rPr>
                <w:sz w:val="22"/>
                <w:szCs w:val="22"/>
                <w:lang w:val="uz-Latn-UZ"/>
              </w:rPr>
            </w:pPr>
            <w:r w:rsidRPr="00722B67">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722B67">
              <w:rPr>
                <w:sz w:val="22"/>
                <w:szCs w:val="22"/>
                <w:lang w:val="uz-Latn-UZ"/>
              </w:rPr>
              <w:t xml:space="preserve"> органам об аналогичных фактах.</w:t>
            </w:r>
          </w:p>
        </w:tc>
      </w:tr>
      <w:tr w:rsidR="003C238F" w:rsidRPr="00722B67" w:rsidTr="00CE29EF">
        <w:trPr>
          <w:trHeight w:val="2542"/>
        </w:trPr>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rPr>
              <w:t>1</w:t>
            </w:r>
            <w:r w:rsidRPr="00722B67">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722B67" w:rsidRDefault="003C238F" w:rsidP="007002C4">
            <w:pPr>
              <w:pStyle w:val="BodyText31"/>
              <w:ind w:left="34"/>
              <w:rPr>
                <w:sz w:val="22"/>
                <w:szCs w:val="22"/>
                <w:lang w:val="uz-Latn-UZ"/>
              </w:rPr>
            </w:pPr>
            <w:r w:rsidRPr="00722B67">
              <w:rPr>
                <w:sz w:val="22"/>
                <w:szCs w:val="22"/>
                <w:lang w:val="uz-Latn-UZ"/>
              </w:rPr>
              <w:t>- korrupsiyaviy xatti-harakatlarga yo‘l qo‘ymaslik va ularga qarshi murosasiz bo‘lish zarurligi to‘g‘risida ko‘rsatmalar va tushuntirishlar berish;</w:t>
            </w:r>
          </w:p>
          <w:p w:rsidR="003C238F" w:rsidRPr="00722B67" w:rsidRDefault="003C238F" w:rsidP="007002C4">
            <w:pPr>
              <w:pStyle w:val="BodyText31"/>
              <w:ind w:left="34"/>
              <w:rPr>
                <w:sz w:val="22"/>
                <w:szCs w:val="22"/>
                <w:lang w:val="uz-Latn-UZ"/>
              </w:rPr>
            </w:pPr>
            <w:r w:rsidRPr="00722B67">
              <w:rPr>
                <w:sz w:val="22"/>
                <w:szCs w:val="22"/>
                <w:lang w:val="uz-Latn-UZ"/>
              </w:rPr>
              <w:t>- ulardan korrupsiyaviy xatti-harakatlarni amalga oshirishda vositachi sifatida foydalanmaslik;</w:t>
            </w:r>
          </w:p>
          <w:p w:rsidR="003C238F" w:rsidRPr="00722B67" w:rsidRDefault="003C238F" w:rsidP="007002C4">
            <w:pPr>
              <w:pStyle w:val="BodyText31"/>
              <w:ind w:left="34"/>
              <w:rPr>
                <w:sz w:val="22"/>
                <w:szCs w:val="22"/>
                <w:lang w:val="uz-Latn-UZ"/>
              </w:rPr>
            </w:pPr>
            <w:r w:rsidRPr="00722B67">
              <w:rPr>
                <w:sz w:val="22"/>
                <w:szCs w:val="22"/>
                <w:lang w:val="uz-Latn-UZ"/>
              </w:rPr>
              <w:lastRenderedPageBreak/>
              <w:t>- Tomonning kundalik faoliyatida faqat ishlab chiqarish ehtiyojlaridan kelib chiqqan holda ularni ishga jalb etish;</w:t>
            </w:r>
          </w:p>
          <w:p w:rsidR="003C238F" w:rsidRPr="00722B67" w:rsidRDefault="003C238F" w:rsidP="007002C4">
            <w:pPr>
              <w:pStyle w:val="BodyText31"/>
              <w:ind w:left="34"/>
              <w:rPr>
                <w:sz w:val="22"/>
                <w:szCs w:val="22"/>
                <w:lang w:val="uz-Latn-UZ"/>
              </w:rPr>
            </w:pPr>
            <w:r w:rsidRPr="00722B67">
              <w:rPr>
                <w:sz w:val="22"/>
                <w:szCs w:val="22"/>
                <w:lang w:val="uz-Latn-UZ"/>
              </w:rPr>
              <w:t>- ularga ko‘rsatilgan xizmatlar uchun qonunchilik doirasida belgilangan to‘lovdan oshadigan asossiz to‘lovlarni amalga oshirmaslik.</w:t>
            </w:r>
          </w:p>
          <w:p w:rsidR="003C238F" w:rsidRPr="00722B67" w:rsidRDefault="003C238F" w:rsidP="007002C4">
            <w:pPr>
              <w:pStyle w:val="BodyText31"/>
              <w:ind w:left="34" w:right="-83"/>
              <w:jc w:val="center"/>
              <w:rPr>
                <w:sz w:val="22"/>
                <w:szCs w:val="22"/>
                <w:lang w:val="uz-Latn-UZ"/>
              </w:rPr>
            </w:pP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lang w:val="uz-Latn-UZ"/>
              </w:rPr>
              <w:t>1</w:t>
            </w:r>
            <w:r w:rsidRPr="00722B67">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722B67" w:rsidRDefault="003C238F" w:rsidP="007002C4">
            <w:pPr>
              <w:pStyle w:val="BodyText31"/>
              <w:ind w:left="34"/>
              <w:rPr>
                <w:sz w:val="22"/>
                <w:szCs w:val="22"/>
                <w:lang w:val="uz-Latn-UZ"/>
              </w:rPr>
            </w:pPr>
            <w:r w:rsidRPr="00722B67">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722B67" w:rsidRDefault="003C238F" w:rsidP="007002C4">
            <w:pPr>
              <w:pStyle w:val="BodyText31"/>
              <w:ind w:left="34"/>
              <w:rPr>
                <w:sz w:val="22"/>
                <w:szCs w:val="22"/>
                <w:lang w:val="uz-Latn-UZ"/>
              </w:rPr>
            </w:pPr>
            <w:r w:rsidRPr="00722B67">
              <w:rPr>
                <w:sz w:val="22"/>
                <w:szCs w:val="22"/>
                <w:lang w:val="uz-Latn-UZ"/>
              </w:rPr>
              <w:lastRenderedPageBreak/>
              <w:t>- не использовать их в качестве посредников для осуществления коррупционных действий;</w:t>
            </w:r>
          </w:p>
          <w:p w:rsidR="003C238F" w:rsidRPr="00722B67" w:rsidRDefault="003C238F" w:rsidP="007002C4">
            <w:pPr>
              <w:pStyle w:val="BodyText31"/>
              <w:ind w:left="34"/>
              <w:rPr>
                <w:sz w:val="22"/>
                <w:szCs w:val="22"/>
                <w:lang w:val="uz-Latn-UZ"/>
              </w:rPr>
            </w:pPr>
            <w:r w:rsidRPr="00722B67">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3C238F" w:rsidRPr="00722B67" w:rsidRDefault="003C238F" w:rsidP="007002C4">
            <w:pPr>
              <w:pStyle w:val="BodyText31"/>
              <w:ind w:left="34"/>
              <w:rPr>
                <w:sz w:val="22"/>
                <w:szCs w:val="22"/>
                <w:lang w:val="uz-Latn-UZ"/>
              </w:rPr>
            </w:pPr>
            <w:r w:rsidRPr="00722B67">
              <w:rPr>
                <w:sz w:val="22"/>
                <w:szCs w:val="22"/>
                <w:lang w:val="uz-Latn-UZ"/>
              </w:rPr>
              <w:t>- не осуществлять им необоснованные выплаты, превышающие установленный размер оплаты за оказанные ус</w:t>
            </w:r>
            <w:r w:rsidR="00002C4A" w:rsidRPr="00722B67">
              <w:rPr>
                <w:sz w:val="22"/>
                <w:szCs w:val="22"/>
                <w:lang w:val="uz-Latn-UZ"/>
              </w:rPr>
              <w:t>луги в рамках законодательства.</w:t>
            </w:r>
          </w:p>
        </w:tc>
      </w:tr>
      <w:tr w:rsidR="003C238F" w:rsidRPr="00722B67" w:rsidTr="00CE29E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lastRenderedPageBreak/>
              <w:t>1</w:t>
            </w:r>
            <w:r w:rsidR="00002C4A" w:rsidRPr="00722B67">
              <w:rPr>
                <w:sz w:val="22"/>
                <w:szCs w:val="22"/>
                <w:lang w:val="uz-Latn-UZ"/>
              </w:rPr>
              <w:t>1</w:t>
            </w:r>
            <w:r w:rsidRPr="00722B67">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11</w:t>
            </w:r>
            <w:r w:rsidR="003C238F" w:rsidRPr="00722B67">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722B67" w:rsidTr="00CE29EF">
        <w:trPr>
          <w:trHeight w:val="4101"/>
        </w:trPr>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002C4A" w:rsidRPr="00722B67">
              <w:rPr>
                <w:sz w:val="22"/>
                <w:szCs w:val="22"/>
                <w:lang w:val="uz-Latn-UZ"/>
              </w:rPr>
              <w:t>1</w:t>
            </w:r>
            <w:r w:rsidRPr="00722B67">
              <w:rPr>
                <w:sz w:val="22"/>
                <w:szCs w:val="22"/>
                <w:lang w:val="uz-Latn-UZ"/>
              </w:rPr>
              <w:t>.7. Agar tomonlardan biri boshqa tomon korrupsiyaga qarshi qo‘shimcha shartlarning 1</w:t>
            </w:r>
            <w:r w:rsidR="00002C4A" w:rsidRPr="00722B67">
              <w:rPr>
                <w:sz w:val="22"/>
                <w:szCs w:val="22"/>
                <w:lang w:val="uz-Latn-UZ"/>
              </w:rPr>
              <w:t>1</w:t>
            </w:r>
            <w:r w:rsidRPr="00722B67">
              <w:rPr>
                <w:sz w:val="22"/>
                <w:szCs w:val="22"/>
                <w:lang w:val="uz-Latn-UZ"/>
              </w:rPr>
              <w:t>.4 va 1</w:t>
            </w:r>
            <w:r w:rsidR="00002C4A" w:rsidRPr="00722B67">
              <w:rPr>
                <w:sz w:val="22"/>
                <w:szCs w:val="22"/>
                <w:lang w:val="uz-Latn-UZ"/>
              </w:rPr>
              <w:t>1</w:t>
            </w:r>
            <w:r w:rsidRPr="00722B67">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722B67" w:rsidRDefault="003C238F" w:rsidP="007002C4">
            <w:pPr>
              <w:pStyle w:val="BodyText31"/>
              <w:ind w:left="34"/>
              <w:rPr>
                <w:b/>
                <w:sz w:val="22"/>
                <w:szCs w:val="22"/>
              </w:rPr>
            </w:pPr>
            <w:r w:rsidRPr="00722B67">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4032A1" w:rsidRPr="00722B67">
              <w:rPr>
                <w:sz w:val="22"/>
                <w:szCs w:val="22"/>
                <w:lang w:val="uz-Latn-UZ"/>
              </w:rPr>
              <w:t>1</w:t>
            </w:r>
            <w:r w:rsidRPr="00722B67">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00002C4A" w:rsidRPr="00722B67">
              <w:rPr>
                <w:sz w:val="22"/>
                <w:szCs w:val="22"/>
                <w:lang w:val="uz-Latn-UZ"/>
              </w:rPr>
              <w:t>1.4 и 11</w:t>
            </w:r>
            <w:r w:rsidRPr="00722B67">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722B67" w:rsidRDefault="003C238F" w:rsidP="007002C4">
            <w:pPr>
              <w:ind w:left="34"/>
              <w:jc w:val="both"/>
              <w:rPr>
                <w:sz w:val="22"/>
                <w:szCs w:val="22"/>
                <w:lang w:val="uz-Latn-UZ"/>
              </w:rPr>
            </w:pPr>
            <w:r w:rsidRPr="00722B67">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722B67" w:rsidTr="00CE29EF">
        <w:tc>
          <w:tcPr>
            <w:tcW w:w="5104" w:type="dxa"/>
            <w:shd w:val="clear" w:color="auto" w:fill="auto"/>
            <w:vAlign w:val="center"/>
          </w:tcPr>
          <w:p w:rsidR="003C238F" w:rsidRPr="00722B67" w:rsidRDefault="004032A1" w:rsidP="007002C4">
            <w:pPr>
              <w:pStyle w:val="BodyText31"/>
              <w:ind w:left="34" w:right="-83"/>
              <w:jc w:val="center"/>
              <w:rPr>
                <w:b/>
                <w:sz w:val="22"/>
                <w:szCs w:val="22"/>
              </w:rPr>
            </w:pPr>
            <w:r w:rsidRPr="00722B67">
              <w:rPr>
                <w:b/>
                <w:sz w:val="22"/>
                <w:szCs w:val="22"/>
                <w:lang w:val="uz-Latn-UZ"/>
              </w:rPr>
              <w:t>12</w:t>
            </w:r>
            <w:r w:rsidR="003C238F" w:rsidRPr="00722B67">
              <w:rPr>
                <w:b/>
                <w:sz w:val="22"/>
                <w:szCs w:val="22"/>
                <w:lang w:val="uz-Latn-UZ"/>
              </w:rPr>
              <w:t>. YAKUNIY QOIDALA</w:t>
            </w:r>
          </w:p>
        </w:tc>
        <w:tc>
          <w:tcPr>
            <w:tcW w:w="5245" w:type="dxa"/>
            <w:shd w:val="clear" w:color="auto" w:fill="auto"/>
          </w:tcPr>
          <w:p w:rsidR="003C238F" w:rsidRPr="00722B67" w:rsidRDefault="004032A1" w:rsidP="007002C4">
            <w:pPr>
              <w:ind w:left="34"/>
              <w:jc w:val="center"/>
              <w:rPr>
                <w:bCs/>
                <w:sz w:val="22"/>
                <w:szCs w:val="22"/>
              </w:rPr>
            </w:pPr>
            <w:r w:rsidRPr="00722B67">
              <w:rPr>
                <w:b/>
                <w:sz w:val="22"/>
                <w:szCs w:val="22"/>
                <w:lang w:val="uz-Latn-UZ"/>
              </w:rPr>
              <w:t>12</w:t>
            </w:r>
            <w:r w:rsidR="003C238F" w:rsidRPr="00722B67">
              <w:rPr>
                <w:b/>
                <w:sz w:val="22"/>
                <w:szCs w:val="22"/>
                <w:lang w:val="uz-Latn-UZ"/>
              </w:rPr>
              <w:t>. ЗАКЛЮЧИТЕЛЬНЫЕ ПОЛОЖЕНИЯ</w:t>
            </w:r>
          </w:p>
        </w:tc>
      </w:tr>
      <w:tr w:rsidR="003C238F" w:rsidRPr="00722B67" w:rsidTr="00CE29EF">
        <w:tc>
          <w:tcPr>
            <w:tcW w:w="5104"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.1. Ushbu </w:t>
            </w:r>
            <w:r w:rsidR="007002C4" w:rsidRPr="00722B67">
              <w:rPr>
                <w:sz w:val="22"/>
                <w:szCs w:val="22"/>
                <w:lang w:val="uz-Latn-UZ"/>
              </w:rPr>
              <w:t>shartnomaga kiritilgan barcha o‘</w:t>
            </w:r>
            <w:r w:rsidR="003C238F" w:rsidRPr="00722B67">
              <w:rPr>
                <w:sz w:val="22"/>
                <w:szCs w:val="22"/>
                <w:lang w:val="uz-Latn-UZ"/>
              </w:rPr>
              <w:t>zgartirish va qo'shimchalar, agar ular yozma ravishda tuzilgan va Tomonlarning vakolatli va</w:t>
            </w:r>
            <w:r w:rsidR="007002C4" w:rsidRPr="00722B67">
              <w:rPr>
                <w:sz w:val="22"/>
                <w:szCs w:val="22"/>
                <w:lang w:val="uz-Latn-UZ"/>
              </w:rPr>
              <w:t>killari tomonidan imzolangan bo</w:t>
            </w:r>
            <w:r w:rsidR="007002C4" w:rsidRPr="00722B67">
              <w:rPr>
                <w:snapToGrid w:val="0"/>
                <w:color w:val="000000" w:themeColor="text1"/>
                <w:sz w:val="22"/>
                <w:szCs w:val="22"/>
                <w:lang w:val="uz-Latn-UZ"/>
              </w:rPr>
              <w:t>‘</w:t>
            </w:r>
            <w:r w:rsidR="003C238F" w:rsidRPr="00722B67">
              <w:rPr>
                <w:sz w:val="22"/>
                <w:szCs w:val="22"/>
                <w:lang w:val="uz-Latn-UZ"/>
              </w:rPr>
              <w:t>lsa, haqiqiy hisoblanadi.</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722B67" w:rsidTr="00CE29EF">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4032A1" w:rsidRPr="00722B67">
              <w:rPr>
                <w:sz w:val="22"/>
                <w:szCs w:val="22"/>
                <w:lang w:val="uz-Latn-UZ"/>
              </w:rPr>
              <w:t>2</w:t>
            </w:r>
            <w:r w:rsidRPr="00722B67">
              <w:rPr>
                <w:sz w:val="22"/>
                <w:szCs w:val="22"/>
                <w:lang w:val="uz-Latn-UZ"/>
              </w:rPr>
              <w:t>.2. Hech bir Tomon boshqa Tomonning yozma roziligisiz ushbu Shartnoma bo'yicha o</w:t>
            </w:r>
            <w:r w:rsidR="007002C4" w:rsidRPr="00722B67">
              <w:rPr>
                <w:sz w:val="22"/>
                <w:szCs w:val="22"/>
                <w:lang w:val="uz-Latn-UZ"/>
              </w:rPr>
              <w:t>‘</w:t>
            </w:r>
            <w:r w:rsidRPr="00722B67">
              <w:rPr>
                <w:sz w:val="22"/>
                <w:szCs w:val="22"/>
                <w:lang w:val="uz-Latn-UZ"/>
              </w:rPr>
              <w:t>z huquq va majburiyatlarini uchinchi shaxsga o'tkazishga haqli emas.</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722B67" w:rsidTr="00CE29EF">
        <w:tc>
          <w:tcPr>
            <w:tcW w:w="5104" w:type="dxa"/>
            <w:shd w:val="clear" w:color="auto" w:fill="auto"/>
          </w:tcPr>
          <w:p w:rsidR="003C238F" w:rsidRPr="00722B67" w:rsidRDefault="004032A1"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.3. Ushbu shartnoma imzolangandan so</w:t>
            </w:r>
            <w:r w:rsidR="007002C4" w:rsidRPr="00722B67">
              <w:rPr>
                <w:sz w:val="22"/>
                <w:szCs w:val="22"/>
                <w:lang w:val="uz-Latn-UZ"/>
              </w:rPr>
              <w:t>‘</w:t>
            </w:r>
            <w:r w:rsidR="003C238F" w:rsidRPr="00722B67">
              <w:rPr>
                <w:sz w:val="22"/>
                <w:szCs w:val="22"/>
                <w:lang w:val="uz-Latn-UZ"/>
              </w:rPr>
              <w:t>ng, avvalgi barcha muzokaralar, dastlabki hujjatlar va u bo</w:t>
            </w:r>
            <w:r w:rsidR="007002C4" w:rsidRPr="00722B67">
              <w:rPr>
                <w:sz w:val="22"/>
                <w:szCs w:val="22"/>
                <w:lang w:val="uz-Latn-UZ"/>
              </w:rPr>
              <w:t>‘</w:t>
            </w:r>
            <w:r w:rsidR="003C238F" w:rsidRPr="00722B67">
              <w:rPr>
                <w:sz w:val="22"/>
                <w:szCs w:val="22"/>
                <w:lang w:val="uz-Latn-UZ"/>
              </w:rPr>
              <w:t>yicha yozishmalar o</w:t>
            </w:r>
            <w:r w:rsidR="007002C4" w:rsidRPr="00722B67">
              <w:rPr>
                <w:sz w:val="22"/>
                <w:szCs w:val="22"/>
                <w:lang w:val="uz-Latn-UZ"/>
              </w:rPr>
              <w:t>‘</w:t>
            </w:r>
            <w:r w:rsidR="003C238F" w:rsidRPr="00722B67">
              <w:rPr>
                <w:sz w:val="22"/>
                <w:szCs w:val="22"/>
                <w:lang w:val="uz-Latn-UZ"/>
              </w:rPr>
              <w:t>z kuchini yo'qotadi va tomonlarning hech biri ularga murojaat qilish huquqiga ega emas.</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722B67" w:rsidTr="00CE29EF">
        <w:trPr>
          <w:trHeight w:val="942"/>
        </w:trPr>
        <w:tc>
          <w:tcPr>
            <w:tcW w:w="5104"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w:t>
            </w:r>
            <w:r w:rsidR="008B524B" w:rsidRPr="00722B67">
              <w:rPr>
                <w:sz w:val="22"/>
                <w:szCs w:val="22"/>
                <w:lang w:val="uz-Latn-UZ"/>
              </w:rPr>
              <w:t>2</w:t>
            </w:r>
            <w:r w:rsidRPr="00722B67">
              <w:rPr>
                <w:sz w:val="22"/>
                <w:szCs w:val="22"/>
                <w:lang w:val="uz-Latn-UZ"/>
              </w:rPr>
              <w:t>.4. Ushbu Shartnoma 2 (ikki) nusxada, o‘zbek tilida, har bir Tomon uchun teng yuridik kuchga ega bir nusxadan tuzilgan,</w:t>
            </w:r>
          </w:p>
        </w:tc>
        <w:tc>
          <w:tcPr>
            <w:tcW w:w="5245" w:type="dxa"/>
            <w:shd w:val="clear" w:color="auto" w:fill="auto"/>
          </w:tcPr>
          <w:p w:rsidR="003C238F" w:rsidRPr="00722B67" w:rsidRDefault="003C238F" w:rsidP="00D53B84">
            <w:pPr>
              <w:pStyle w:val="BodyText31"/>
              <w:spacing w:after="60"/>
              <w:ind w:left="34"/>
              <w:rPr>
                <w:sz w:val="22"/>
                <w:szCs w:val="22"/>
                <w:lang w:val="uz-Latn-UZ"/>
              </w:rPr>
            </w:pPr>
            <w:r w:rsidRPr="00722B67">
              <w:rPr>
                <w:sz w:val="22"/>
                <w:szCs w:val="22"/>
                <w:lang w:val="uz-Latn-UZ"/>
              </w:rPr>
              <w:t xml:space="preserve">12.4. Настоящий Договор составлен в 2 (двух) экземплярах, на русском языке, по одному экземпляру для каждой из Сторон, имеющих одинаковую юридическую силу. </w:t>
            </w:r>
          </w:p>
        </w:tc>
      </w:tr>
      <w:tr w:rsidR="003C238F" w:rsidRPr="00722B67" w:rsidTr="00CE29EF">
        <w:trPr>
          <w:trHeight w:val="2162"/>
        </w:trPr>
        <w:tc>
          <w:tcPr>
            <w:tcW w:w="5104"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.5. Tomonlarining yuridik manzili, shuningdek, bank va boshqa rekvizitlari o</w:t>
            </w:r>
            <w:r w:rsidR="007002C4" w:rsidRPr="00722B67">
              <w:rPr>
                <w:sz w:val="22"/>
                <w:szCs w:val="22"/>
                <w:lang w:val="uz-Latn-UZ"/>
              </w:rPr>
              <w:t>‘</w:t>
            </w:r>
            <w:r w:rsidR="003C238F" w:rsidRPr="00722B67">
              <w:rPr>
                <w:sz w:val="22"/>
                <w:szCs w:val="22"/>
                <w:lang w:val="uz-Latn-UZ"/>
              </w:rPr>
              <w:t>zgargan taqdird</w:t>
            </w:r>
            <w:r w:rsidR="007002C4" w:rsidRPr="00722B67">
              <w:rPr>
                <w:sz w:val="22"/>
                <w:szCs w:val="22"/>
                <w:lang w:val="uz-Latn-UZ"/>
              </w:rPr>
              <w:t>a, ushbu Tomon boshqa Tomonni o‘</w:t>
            </w:r>
            <w:r w:rsidR="003C238F" w:rsidRPr="00722B67">
              <w:rPr>
                <w:sz w:val="22"/>
                <w:szCs w:val="22"/>
                <w:lang w:val="uz-Latn-UZ"/>
              </w:rPr>
              <w:t>zgarishlar kuchga kirgan kundan boshlab 5 (besh) kalendar kuni ichida bu haqda xabardor qilishi shart. Ushbu majburiyat bajarilmagan taqdirda, avvalgi rekvizitlar bo'yicha majburiyatlarni bajarilishi ushbu shartnoma bo</w:t>
            </w:r>
            <w:r w:rsidR="007002C4" w:rsidRPr="00722B67">
              <w:rPr>
                <w:snapToGrid w:val="0"/>
                <w:color w:val="000000" w:themeColor="text1"/>
                <w:sz w:val="22"/>
                <w:szCs w:val="22"/>
                <w:lang w:val="uz-Latn-UZ"/>
              </w:rPr>
              <w:t>‘</w:t>
            </w:r>
            <w:r w:rsidR="003C238F" w:rsidRPr="00722B67">
              <w:rPr>
                <w:sz w:val="22"/>
                <w:szCs w:val="22"/>
                <w:lang w:val="uz-Latn-UZ"/>
              </w:rPr>
              <w:t>yicha lozim darajada bajarilgan hisoblanadi.</w:t>
            </w:r>
          </w:p>
        </w:tc>
        <w:tc>
          <w:tcPr>
            <w:tcW w:w="5245" w:type="dxa"/>
            <w:shd w:val="clear" w:color="auto" w:fill="auto"/>
          </w:tcPr>
          <w:p w:rsidR="003C238F" w:rsidRPr="00722B67" w:rsidRDefault="003C238F" w:rsidP="007002C4">
            <w:pPr>
              <w:pStyle w:val="BodyText31"/>
              <w:ind w:left="34"/>
              <w:rPr>
                <w:sz w:val="22"/>
                <w:szCs w:val="22"/>
                <w:lang w:val="uz-Latn-UZ"/>
              </w:rPr>
            </w:pPr>
            <w:r w:rsidRPr="00722B67">
              <w:rPr>
                <w:sz w:val="22"/>
                <w:szCs w:val="22"/>
                <w:lang w:val="uz-Latn-UZ"/>
              </w:rPr>
              <w:t>12.</w:t>
            </w:r>
            <w:r w:rsidR="008B524B" w:rsidRPr="00722B67">
              <w:rPr>
                <w:sz w:val="22"/>
                <w:szCs w:val="22"/>
                <w:lang w:val="uz-Latn-UZ"/>
              </w:rPr>
              <w:t>5</w:t>
            </w:r>
            <w:r w:rsidRPr="00722B67">
              <w:rPr>
                <w:sz w:val="22"/>
                <w:szCs w:val="22"/>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722B67">
              <w:rPr>
                <w:sz w:val="22"/>
                <w:szCs w:val="22"/>
                <w:lang w:val="uz-Latn-UZ"/>
              </w:rPr>
              <w:t>.</w:t>
            </w:r>
          </w:p>
        </w:tc>
      </w:tr>
      <w:tr w:rsidR="003C238F" w:rsidRPr="00722B67" w:rsidTr="00CE29EF">
        <w:tc>
          <w:tcPr>
            <w:tcW w:w="5104"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lastRenderedPageBreak/>
              <w:t>12</w:t>
            </w:r>
            <w:r w:rsidR="003C238F" w:rsidRPr="00722B67">
              <w:rPr>
                <w:sz w:val="22"/>
                <w:szCs w:val="22"/>
                <w:lang w:val="uz-Latn-UZ"/>
              </w:rPr>
              <w:t xml:space="preserve">.6 . </w:t>
            </w:r>
            <w:r w:rsidR="003C238F" w:rsidRPr="00722B67">
              <w:rPr>
                <w:sz w:val="22"/>
                <w:szCs w:val="22"/>
                <w:lang w:val="uz-Latn-UZ"/>
              </w:rPr>
              <w:tab/>
              <w:t>Ushbu Shartnomada bilan tartibga solinmagan barcha munosabatlarda O‘zbekiston Respublikasining amaldagi qonunc</w:t>
            </w:r>
            <w:r w:rsidR="00002C4A" w:rsidRPr="00722B67">
              <w:rPr>
                <w:sz w:val="22"/>
                <w:szCs w:val="22"/>
                <w:lang w:val="uz-Latn-UZ"/>
              </w:rPr>
              <w:t>hiligiga amal qiladilar.</w:t>
            </w:r>
          </w:p>
        </w:tc>
        <w:tc>
          <w:tcPr>
            <w:tcW w:w="5245" w:type="dxa"/>
            <w:shd w:val="clear" w:color="auto" w:fill="auto"/>
          </w:tcPr>
          <w:p w:rsidR="003C238F" w:rsidRPr="00722B67" w:rsidRDefault="00002C4A" w:rsidP="00D53B84">
            <w:pPr>
              <w:pStyle w:val="BodyText31"/>
              <w:spacing w:after="60"/>
              <w:ind w:left="34"/>
              <w:rPr>
                <w:sz w:val="22"/>
                <w:szCs w:val="22"/>
                <w:lang w:val="uz-Latn-UZ"/>
              </w:rPr>
            </w:pPr>
            <w:r w:rsidRPr="00722B67">
              <w:rPr>
                <w:sz w:val="22"/>
                <w:szCs w:val="22"/>
                <w:lang w:val="uz-Latn-UZ"/>
              </w:rPr>
              <w:t>12.</w:t>
            </w:r>
            <w:r w:rsidR="008B524B" w:rsidRPr="00722B67">
              <w:rPr>
                <w:sz w:val="22"/>
                <w:szCs w:val="22"/>
                <w:lang w:val="uz-Latn-UZ"/>
              </w:rPr>
              <w:t>6</w:t>
            </w:r>
            <w:r w:rsidRPr="00722B67">
              <w:rPr>
                <w:sz w:val="22"/>
                <w:szCs w:val="22"/>
                <w:lang w:val="uz-Latn-UZ"/>
              </w:rPr>
              <w:t>.</w:t>
            </w:r>
            <w:r w:rsidRPr="00722B67">
              <w:rPr>
                <w:sz w:val="22"/>
                <w:szCs w:val="22"/>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722B67" w:rsidTr="00CE29EF">
        <w:trPr>
          <w:trHeight w:val="416"/>
        </w:trPr>
        <w:tc>
          <w:tcPr>
            <w:tcW w:w="5104"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w:t>
            </w:r>
            <w:r w:rsidR="003C238F" w:rsidRPr="00722B67">
              <w:rPr>
                <w:sz w:val="22"/>
                <w:szCs w:val="22"/>
                <w:lang w:val="uz-Latn-UZ"/>
              </w:rPr>
              <w:t xml:space="preserve">.7. </w:t>
            </w:r>
            <w:r w:rsidR="003C238F" w:rsidRPr="00722B67">
              <w:rPr>
                <w:sz w:val="22"/>
                <w:szCs w:val="22"/>
                <w:lang w:val="uz-Latn-UZ"/>
              </w:rPr>
              <w:tab/>
              <w:t>Tomonlar ushbu Shartnomaning bajarilishi yuzasidan yoki unga aloqador holatlar bo‘yicha o‘zaro almashadigan barcha xabarlar va bildirishnomalar o‘zbek tilida tuzilishi va quy</w:t>
            </w:r>
            <w:r w:rsidR="00002C4A" w:rsidRPr="00722B67">
              <w:rPr>
                <w:sz w:val="22"/>
                <w:szCs w:val="22"/>
                <w:lang w:val="uz-Latn-UZ"/>
              </w:rPr>
              <w:t>idagi tarzda yuborilishi kerak:</w:t>
            </w:r>
          </w:p>
        </w:tc>
        <w:tc>
          <w:tcPr>
            <w:tcW w:w="5245" w:type="dxa"/>
            <w:shd w:val="clear" w:color="auto" w:fill="auto"/>
          </w:tcPr>
          <w:p w:rsidR="003C238F" w:rsidRPr="00722B67" w:rsidRDefault="008B524B" w:rsidP="007002C4">
            <w:pPr>
              <w:pStyle w:val="BodyText31"/>
              <w:ind w:left="34"/>
              <w:rPr>
                <w:sz w:val="22"/>
                <w:szCs w:val="22"/>
                <w:lang w:val="uz-Latn-UZ"/>
              </w:rPr>
            </w:pPr>
            <w:r w:rsidRPr="00722B67">
              <w:rPr>
                <w:sz w:val="22"/>
                <w:szCs w:val="22"/>
                <w:lang w:val="uz-Latn-UZ"/>
              </w:rPr>
              <w:t>12.7</w:t>
            </w:r>
            <w:r w:rsidR="00002C4A" w:rsidRPr="00722B67">
              <w:rPr>
                <w:sz w:val="22"/>
                <w:szCs w:val="22"/>
                <w:lang w:val="uz-Latn-UZ"/>
              </w:rPr>
              <w:t>.</w:t>
            </w:r>
            <w:r w:rsidR="00002C4A" w:rsidRPr="00722B67">
              <w:rPr>
                <w:sz w:val="22"/>
                <w:szCs w:val="22"/>
                <w:lang w:val="uz-Latn-UZ"/>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722B67" w:rsidTr="00CE29EF">
        <w:trPr>
          <w:trHeight w:val="651"/>
        </w:trPr>
        <w:tc>
          <w:tcPr>
            <w:tcW w:w="5104" w:type="dxa"/>
            <w:shd w:val="clear" w:color="auto" w:fill="auto"/>
          </w:tcPr>
          <w:p w:rsidR="003C238F" w:rsidRPr="00722B67" w:rsidRDefault="003C238F" w:rsidP="007002C4">
            <w:pPr>
              <w:pStyle w:val="af8"/>
              <w:numPr>
                <w:ilvl w:val="0"/>
                <w:numId w:val="23"/>
              </w:numPr>
              <w:ind w:left="34" w:firstLine="0"/>
              <w:jc w:val="both"/>
              <w:rPr>
                <w:snapToGrid w:val="0"/>
                <w:color w:val="000000" w:themeColor="text1"/>
                <w:sz w:val="22"/>
                <w:szCs w:val="22"/>
              </w:rPr>
            </w:pPr>
            <w:r w:rsidRPr="00722B67">
              <w:rPr>
                <w:snapToGrid w:val="0"/>
                <w:color w:val="000000" w:themeColor="text1"/>
                <w:sz w:val="22"/>
                <w:szCs w:val="22"/>
              </w:rPr>
              <w:t>ushbu Shartnoma Tomonining vakolatli vakiliga yoki har qanday xodimiga tilxat olgan holda shaxsan topshiriladi.</w:t>
            </w:r>
          </w:p>
        </w:tc>
        <w:tc>
          <w:tcPr>
            <w:tcW w:w="5245"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а) </w:t>
            </w:r>
            <w:r w:rsidRPr="00722B67">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722B67" w:rsidTr="00CE29EF">
        <w:trPr>
          <w:trHeight w:val="825"/>
        </w:trPr>
        <w:tc>
          <w:tcPr>
            <w:tcW w:w="5104" w:type="dxa"/>
            <w:shd w:val="clear" w:color="auto" w:fill="auto"/>
          </w:tcPr>
          <w:p w:rsidR="003C238F" w:rsidRPr="00722B67" w:rsidRDefault="003C238F" w:rsidP="007002C4">
            <w:pPr>
              <w:pStyle w:val="af8"/>
              <w:numPr>
                <w:ilvl w:val="0"/>
                <w:numId w:val="42"/>
              </w:numPr>
              <w:ind w:left="34" w:firstLine="0"/>
              <w:jc w:val="both"/>
              <w:rPr>
                <w:snapToGrid w:val="0"/>
                <w:color w:val="000000" w:themeColor="text1"/>
                <w:sz w:val="22"/>
                <w:szCs w:val="22"/>
              </w:rPr>
            </w:pPr>
            <w:r w:rsidRPr="00722B67">
              <w:rPr>
                <w:snapToGrid w:val="0"/>
                <w:color w:val="000000" w:themeColor="text1"/>
                <w:sz w:val="22"/>
                <w:szCs w:val="22"/>
              </w:rPr>
              <w:t>agar buning iloji bo'lmasa, ular qabul qilinganligi tasdiqlovchi buyurtma pochta orqali yuboriladi;</w:t>
            </w:r>
          </w:p>
        </w:tc>
        <w:tc>
          <w:tcPr>
            <w:tcW w:w="5245"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б) </w:t>
            </w:r>
            <w:r w:rsidRPr="00722B67">
              <w:rPr>
                <w:snapToGrid w:val="0"/>
                <w:color w:val="000000" w:themeColor="text1"/>
                <w:sz w:val="22"/>
                <w:szCs w:val="22"/>
              </w:rPr>
              <w:t>при отсутствии такой возможности направляются заказным письмом с уведомлением о вручении</w:t>
            </w:r>
          </w:p>
        </w:tc>
      </w:tr>
      <w:tr w:rsidR="003C238F" w:rsidRPr="00722B67" w:rsidTr="00CE29EF">
        <w:trPr>
          <w:trHeight w:val="564"/>
        </w:trPr>
        <w:tc>
          <w:tcPr>
            <w:tcW w:w="5104"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rPr>
              <w:t xml:space="preserve">d) </w:t>
            </w:r>
            <w:r w:rsidR="007002C4" w:rsidRPr="00722B67">
              <w:rPr>
                <w:snapToGrid w:val="0"/>
                <w:color w:val="000000" w:themeColor="text1"/>
                <w:sz w:val="22"/>
                <w:szCs w:val="22"/>
              </w:rPr>
              <w:t>tomonlarning rekvizitlarida ko</w:t>
            </w:r>
            <w:r w:rsidR="007002C4" w:rsidRPr="00722B67">
              <w:rPr>
                <w:snapToGrid w:val="0"/>
                <w:color w:val="000000" w:themeColor="text1"/>
                <w:sz w:val="22"/>
                <w:szCs w:val="22"/>
                <w:lang w:val="en-US"/>
              </w:rPr>
              <w:t>‘</w:t>
            </w:r>
            <w:r w:rsidR="003C238F" w:rsidRPr="00722B67">
              <w:rPr>
                <w:snapToGrid w:val="0"/>
                <w:color w:val="000000" w:themeColor="text1"/>
                <w:sz w:val="22"/>
                <w:szCs w:val="22"/>
              </w:rPr>
              <w:t>rsatilgan elektron pochta manzillarga yuboriladi.</w:t>
            </w:r>
          </w:p>
        </w:tc>
        <w:tc>
          <w:tcPr>
            <w:tcW w:w="5245" w:type="dxa"/>
            <w:shd w:val="clear" w:color="auto" w:fill="auto"/>
          </w:tcPr>
          <w:p w:rsidR="003C238F" w:rsidRPr="00722B67" w:rsidRDefault="00002C4A" w:rsidP="007002C4">
            <w:pPr>
              <w:ind w:left="34"/>
              <w:jc w:val="both"/>
              <w:rPr>
                <w:snapToGrid w:val="0"/>
                <w:color w:val="000000" w:themeColor="text1"/>
                <w:sz w:val="22"/>
                <w:szCs w:val="22"/>
              </w:rPr>
            </w:pPr>
            <w:r w:rsidRPr="00722B67">
              <w:rPr>
                <w:snapToGrid w:val="0"/>
                <w:color w:val="000000" w:themeColor="text1"/>
                <w:sz w:val="22"/>
                <w:szCs w:val="22"/>
                <w:lang w:val="ru-RU"/>
              </w:rPr>
              <w:t xml:space="preserve">в) </w:t>
            </w:r>
            <w:r w:rsidRPr="00722B67">
              <w:rPr>
                <w:snapToGrid w:val="0"/>
                <w:color w:val="000000" w:themeColor="text1"/>
                <w:sz w:val="22"/>
                <w:szCs w:val="22"/>
              </w:rPr>
              <w:t>направляются посредством электронной почты на адреса, указанные в реквизитах сторон.</w:t>
            </w:r>
          </w:p>
        </w:tc>
      </w:tr>
      <w:tr w:rsidR="00002C4A" w:rsidRPr="00722B67" w:rsidTr="00CE29EF">
        <w:tc>
          <w:tcPr>
            <w:tcW w:w="5104" w:type="dxa"/>
            <w:shd w:val="clear" w:color="auto" w:fill="auto"/>
          </w:tcPr>
          <w:p w:rsidR="00002C4A" w:rsidRPr="00722B67" w:rsidRDefault="00002C4A" w:rsidP="007002C4">
            <w:pPr>
              <w:pStyle w:val="BodyText31"/>
              <w:ind w:left="34"/>
              <w:jc w:val="center"/>
              <w:rPr>
                <w:b/>
                <w:sz w:val="22"/>
                <w:szCs w:val="22"/>
              </w:rPr>
            </w:pPr>
            <w:proofErr w:type="spellStart"/>
            <w:r w:rsidRPr="00722B67">
              <w:rPr>
                <w:b/>
                <w:sz w:val="22"/>
                <w:szCs w:val="22"/>
                <w:lang w:val="en-US"/>
              </w:rPr>
              <w:t>Ilovalar</w:t>
            </w:r>
            <w:proofErr w:type="spellEnd"/>
            <w:r w:rsidRPr="00722B67">
              <w:rPr>
                <w:b/>
                <w:sz w:val="22"/>
                <w:szCs w:val="22"/>
              </w:rPr>
              <w:t>:</w:t>
            </w:r>
          </w:p>
        </w:tc>
        <w:tc>
          <w:tcPr>
            <w:tcW w:w="5245" w:type="dxa"/>
            <w:shd w:val="clear" w:color="auto" w:fill="auto"/>
          </w:tcPr>
          <w:p w:rsidR="00002C4A" w:rsidRPr="00722B67" w:rsidRDefault="00002C4A" w:rsidP="007002C4">
            <w:pPr>
              <w:pStyle w:val="BodyText31"/>
              <w:ind w:left="34"/>
              <w:jc w:val="center"/>
              <w:rPr>
                <w:b/>
                <w:sz w:val="22"/>
                <w:szCs w:val="22"/>
              </w:rPr>
            </w:pPr>
            <w:r w:rsidRPr="00722B67">
              <w:rPr>
                <w:b/>
                <w:sz w:val="22"/>
                <w:szCs w:val="22"/>
              </w:rPr>
              <w:t>Приложения:</w:t>
            </w:r>
          </w:p>
        </w:tc>
      </w:tr>
      <w:tr w:rsidR="00002C4A" w:rsidRPr="00722B67" w:rsidTr="00CE29EF">
        <w:trPr>
          <w:trHeight w:val="395"/>
        </w:trPr>
        <w:tc>
          <w:tcPr>
            <w:tcW w:w="5104" w:type="dxa"/>
            <w:shd w:val="clear" w:color="auto" w:fill="auto"/>
          </w:tcPr>
          <w:p w:rsidR="00002C4A" w:rsidRPr="00722B67" w:rsidRDefault="00002C4A" w:rsidP="007002C4">
            <w:pPr>
              <w:pStyle w:val="2"/>
              <w:numPr>
                <w:ilvl w:val="0"/>
                <w:numId w:val="0"/>
              </w:numPr>
              <w:tabs>
                <w:tab w:val="left" w:pos="426"/>
              </w:tabs>
              <w:ind w:left="34"/>
              <w:rPr>
                <w:b/>
                <w:sz w:val="22"/>
                <w:szCs w:val="22"/>
              </w:rPr>
            </w:pPr>
            <w:r w:rsidRPr="00722B67">
              <w:rPr>
                <w:b/>
                <w:sz w:val="22"/>
                <w:szCs w:val="22"/>
                <w:lang w:val="en-US"/>
              </w:rPr>
              <w:t xml:space="preserve">1 </w:t>
            </w:r>
            <w:r w:rsidR="000F1AA3" w:rsidRPr="00722B67">
              <w:rPr>
                <w:b/>
                <w:sz w:val="22"/>
                <w:szCs w:val="22"/>
              </w:rPr>
              <w:t>–</w:t>
            </w:r>
            <w:r w:rsidR="000F1AA3" w:rsidRPr="00722B67">
              <w:rPr>
                <w:b/>
                <w:sz w:val="22"/>
                <w:szCs w:val="22"/>
                <w:lang w:val="ru-RU"/>
              </w:rPr>
              <w:t xml:space="preserve"> </w:t>
            </w:r>
            <w:r w:rsidRPr="00722B67">
              <w:rPr>
                <w:sz w:val="22"/>
                <w:szCs w:val="22"/>
              </w:rPr>
              <w:t>Spetsifikatsiya</w:t>
            </w:r>
          </w:p>
        </w:tc>
        <w:tc>
          <w:tcPr>
            <w:tcW w:w="5245" w:type="dxa"/>
            <w:shd w:val="clear" w:color="auto" w:fill="auto"/>
          </w:tcPr>
          <w:p w:rsidR="00002C4A" w:rsidRPr="00722B67" w:rsidRDefault="00002C4A" w:rsidP="007002C4">
            <w:pPr>
              <w:pStyle w:val="2"/>
              <w:numPr>
                <w:ilvl w:val="0"/>
                <w:numId w:val="0"/>
              </w:numPr>
              <w:tabs>
                <w:tab w:val="left" w:pos="426"/>
              </w:tabs>
              <w:ind w:left="34"/>
              <w:rPr>
                <w:sz w:val="22"/>
                <w:szCs w:val="22"/>
              </w:rPr>
            </w:pPr>
            <w:r w:rsidRPr="00722B67">
              <w:rPr>
                <w:b/>
                <w:sz w:val="22"/>
                <w:szCs w:val="22"/>
              </w:rPr>
              <w:t xml:space="preserve">1 </w:t>
            </w:r>
            <w:r w:rsidR="000F1AA3" w:rsidRPr="00722B67">
              <w:rPr>
                <w:b/>
                <w:sz w:val="22"/>
                <w:szCs w:val="22"/>
              </w:rPr>
              <w:t>–</w:t>
            </w:r>
            <w:r w:rsidRPr="00722B67">
              <w:rPr>
                <w:b/>
                <w:sz w:val="22"/>
                <w:szCs w:val="22"/>
              </w:rPr>
              <w:t xml:space="preserve"> </w:t>
            </w:r>
            <w:r w:rsidRPr="00722B67">
              <w:rPr>
                <w:sz w:val="22"/>
                <w:szCs w:val="22"/>
              </w:rPr>
              <w:t>Спецификация</w:t>
            </w:r>
          </w:p>
        </w:tc>
      </w:tr>
      <w:tr w:rsidR="00002C4A" w:rsidRPr="00722B67" w:rsidTr="00CE29EF">
        <w:trPr>
          <w:trHeight w:val="359"/>
        </w:trPr>
        <w:tc>
          <w:tcPr>
            <w:tcW w:w="5104" w:type="dxa"/>
            <w:shd w:val="clear" w:color="auto" w:fill="auto"/>
          </w:tcPr>
          <w:p w:rsidR="00002C4A" w:rsidRPr="00120DC9" w:rsidRDefault="00002C4A" w:rsidP="00FB337D">
            <w:pPr>
              <w:pStyle w:val="BodyText31"/>
              <w:ind w:left="34" w:right="-83"/>
              <w:rPr>
                <w:b/>
                <w:sz w:val="22"/>
                <w:szCs w:val="22"/>
              </w:rPr>
            </w:pPr>
            <w:r w:rsidRPr="00120DC9">
              <w:rPr>
                <w:b/>
                <w:sz w:val="22"/>
                <w:szCs w:val="22"/>
              </w:rPr>
              <w:t xml:space="preserve">2 </w:t>
            </w:r>
            <w:r w:rsidR="000F1AA3" w:rsidRPr="00722B67">
              <w:rPr>
                <w:b/>
                <w:sz w:val="22"/>
                <w:szCs w:val="22"/>
              </w:rPr>
              <w:t>–</w:t>
            </w:r>
            <w:r w:rsidRPr="00120DC9">
              <w:rPr>
                <w:b/>
                <w:sz w:val="22"/>
                <w:szCs w:val="22"/>
              </w:rPr>
              <w:t xml:space="preserve"> </w:t>
            </w:r>
            <w:r w:rsidR="00120DC9" w:rsidRPr="00120DC9">
              <w:rPr>
                <w:sz w:val="22"/>
                <w:szCs w:val="22"/>
              </w:rPr>
              <w:t>Tovarni (uskunani) kafolatli qo‘llab-quvvatlash bo‘yicha xizmatlar tavsifi</w:t>
            </w:r>
          </w:p>
        </w:tc>
        <w:tc>
          <w:tcPr>
            <w:tcW w:w="5245" w:type="dxa"/>
            <w:shd w:val="clear" w:color="auto" w:fill="auto"/>
          </w:tcPr>
          <w:p w:rsidR="00002C4A" w:rsidRPr="00722B67" w:rsidRDefault="00002C4A" w:rsidP="007002C4">
            <w:pPr>
              <w:pStyle w:val="2"/>
              <w:numPr>
                <w:ilvl w:val="0"/>
                <w:numId w:val="0"/>
              </w:numPr>
              <w:tabs>
                <w:tab w:val="left" w:pos="426"/>
              </w:tabs>
              <w:ind w:left="34"/>
              <w:rPr>
                <w:b/>
                <w:sz w:val="22"/>
                <w:szCs w:val="22"/>
                <w:lang w:val="ru-RU"/>
              </w:rPr>
            </w:pPr>
            <w:r w:rsidRPr="00722B67">
              <w:rPr>
                <w:b/>
                <w:sz w:val="22"/>
                <w:szCs w:val="22"/>
              </w:rPr>
              <w:t xml:space="preserve">2 – </w:t>
            </w:r>
            <w:r w:rsidR="00120DC9" w:rsidRPr="00120DC9">
              <w:rPr>
                <w:sz w:val="22"/>
                <w:szCs w:val="22"/>
                <w:lang w:val="ru-RU"/>
              </w:rPr>
              <w:t>Описание услуг по гарантийной поддержке товара (оборудования)</w:t>
            </w:r>
          </w:p>
        </w:tc>
      </w:tr>
      <w:tr w:rsidR="00002C4A" w:rsidRPr="00722B67" w:rsidTr="00CE29EF">
        <w:trPr>
          <w:trHeight w:val="565"/>
        </w:trPr>
        <w:tc>
          <w:tcPr>
            <w:tcW w:w="5104" w:type="dxa"/>
            <w:shd w:val="clear" w:color="auto" w:fill="auto"/>
          </w:tcPr>
          <w:p w:rsidR="00002C4A" w:rsidRPr="00722B67" w:rsidRDefault="00002C4A" w:rsidP="007002C4">
            <w:pPr>
              <w:pStyle w:val="2h2H2"/>
              <w:tabs>
                <w:tab w:val="left" w:pos="993"/>
              </w:tabs>
              <w:spacing w:before="0" w:after="0" w:line="240" w:lineRule="auto"/>
              <w:ind w:left="34" w:firstLine="0"/>
              <w:jc w:val="center"/>
              <w:outlineLvl w:val="1"/>
              <w:rPr>
                <w:bCs/>
                <w:color w:val="000000"/>
                <w:spacing w:val="-6"/>
                <w:sz w:val="22"/>
                <w:szCs w:val="22"/>
                <w:lang w:val="uz-Latn-UZ"/>
              </w:rPr>
            </w:pPr>
            <w:r w:rsidRPr="00722B67">
              <w:rPr>
                <w:bCs/>
                <w:color w:val="000000"/>
                <w:spacing w:val="-6"/>
                <w:sz w:val="22"/>
                <w:szCs w:val="22"/>
                <w:lang w:val="uz-Latn-UZ"/>
              </w:rPr>
              <w:t>13. YURIDIK MANZIL</w:t>
            </w:r>
            <w:r w:rsidR="008B524B" w:rsidRPr="00722B67">
              <w:rPr>
                <w:bCs/>
                <w:color w:val="000000"/>
                <w:spacing w:val="-6"/>
                <w:sz w:val="22"/>
                <w:szCs w:val="22"/>
                <w:lang w:val="uz-Latn-UZ"/>
              </w:rPr>
              <w:t xml:space="preserve">LAR, TOMONLARNING REKVIZITLARI </w:t>
            </w:r>
          </w:p>
        </w:tc>
        <w:tc>
          <w:tcPr>
            <w:tcW w:w="5245" w:type="dxa"/>
            <w:shd w:val="clear" w:color="auto" w:fill="auto"/>
          </w:tcPr>
          <w:p w:rsidR="00002C4A" w:rsidRPr="00722B67" w:rsidRDefault="00002C4A" w:rsidP="007002C4">
            <w:pPr>
              <w:pStyle w:val="2h2H2"/>
              <w:tabs>
                <w:tab w:val="left" w:pos="993"/>
              </w:tabs>
              <w:spacing w:before="0" w:after="0" w:line="240" w:lineRule="auto"/>
              <w:ind w:left="34" w:right="33" w:firstLine="0"/>
              <w:jc w:val="center"/>
              <w:outlineLvl w:val="1"/>
              <w:rPr>
                <w:bCs/>
                <w:color w:val="000000"/>
                <w:spacing w:val="-6"/>
                <w:sz w:val="22"/>
                <w:szCs w:val="22"/>
                <w:lang w:val="uz-Latn-UZ"/>
              </w:rPr>
            </w:pPr>
            <w:r w:rsidRPr="00722B67">
              <w:rPr>
                <w:bCs/>
                <w:color w:val="000000"/>
                <w:spacing w:val="-6"/>
                <w:sz w:val="22"/>
                <w:szCs w:val="22"/>
                <w:lang w:val="uz-Latn-UZ"/>
              </w:rPr>
              <w:t>14. ЮРИДИЧЕСКИЕ АДРЕСА, РЕКВИЗИТЫ СТОРОН</w:t>
            </w:r>
          </w:p>
        </w:tc>
      </w:tr>
      <w:tr w:rsidR="00002C4A" w:rsidRPr="00722B67" w:rsidTr="00CE29EF">
        <w:tc>
          <w:tcPr>
            <w:tcW w:w="5104" w:type="dxa"/>
            <w:shd w:val="clear" w:color="auto" w:fill="auto"/>
          </w:tcPr>
          <w:p w:rsidR="00002C4A" w:rsidRPr="00722B67" w:rsidRDefault="00002C4A" w:rsidP="007002C4">
            <w:pPr>
              <w:ind w:left="34"/>
              <w:jc w:val="center"/>
              <w:rPr>
                <w:b/>
                <w:sz w:val="22"/>
                <w:szCs w:val="22"/>
                <w:lang w:val="uz-Latn-UZ"/>
              </w:rPr>
            </w:pPr>
            <w:r w:rsidRPr="00722B67">
              <w:rPr>
                <w:b/>
                <w:sz w:val="22"/>
                <w:szCs w:val="22"/>
                <w:lang w:val="uz-Latn-UZ"/>
              </w:rPr>
              <w:t>Buyurtmachi:</w:t>
            </w:r>
          </w:p>
        </w:tc>
        <w:tc>
          <w:tcPr>
            <w:tcW w:w="5245" w:type="dxa"/>
            <w:shd w:val="clear" w:color="auto" w:fill="auto"/>
          </w:tcPr>
          <w:p w:rsidR="00002C4A" w:rsidRPr="00722B67" w:rsidRDefault="00002C4A" w:rsidP="007002C4">
            <w:pPr>
              <w:pStyle w:val="24"/>
              <w:ind w:left="34" w:right="33"/>
              <w:rPr>
                <w:rFonts w:ascii="Times New Roman" w:hAnsi="Times New Roman"/>
                <w:szCs w:val="22"/>
                <w:lang w:val="uz-Latn-UZ"/>
              </w:rPr>
            </w:pPr>
            <w:r w:rsidRPr="00722B67">
              <w:rPr>
                <w:rFonts w:ascii="Times New Roman" w:hAnsi="Times New Roman"/>
                <w:szCs w:val="22"/>
                <w:lang w:val="uz-Latn-UZ"/>
              </w:rPr>
              <w:t>Заказчик:</w:t>
            </w:r>
          </w:p>
        </w:tc>
      </w:tr>
      <w:tr w:rsidR="0069179D" w:rsidRPr="00722B67" w:rsidTr="00CE29EF">
        <w:tc>
          <w:tcPr>
            <w:tcW w:w="5104" w:type="dxa"/>
            <w:shd w:val="clear" w:color="auto" w:fill="auto"/>
          </w:tcPr>
          <w:p w:rsidR="0069179D" w:rsidRPr="00722B67" w:rsidRDefault="0069179D" w:rsidP="007002C4">
            <w:pPr>
              <w:pStyle w:val="24"/>
              <w:ind w:left="34"/>
              <w:rPr>
                <w:rFonts w:ascii="Times New Roman" w:hAnsi="Times New Roman"/>
                <w:szCs w:val="22"/>
              </w:rPr>
            </w:pPr>
            <w:r w:rsidRPr="00722B67">
              <w:rPr>
                <w:rFonts w:ascii="Times New Roman" w:hAnsi="Times New Roman"/>
                <w:szCs w:val="22"/>
                <w:lang w:val="en-US"/>
              </w:rPr>
              <w:t>“</w:t>
            </w:r>
            <w:r w:rsidRPr="00722B67">
              <w:rPr>
                <w:rFonts w:ascii="Times New Roman" w:hAnsi="Times New Roman"/>
                <w:szCs w:val="22"/>
                <w:lang w:val="uz-Latn-UZ"/>
              </w:rPr>
              <w:t>UMS</w:t>
            </w:r>
            <w:r w:rsidRPr="00722B67">
              <w:rPr>
                <w:rFonts w:ascii="Times New Roman" w:hAnsi="Times New Roman"/>
                <w:szCs w:val="22"/>
              </w:rPr>
              <w:t>” MChJ</w:t>
            </w:r>
          </w:p>
        </w:tc>
        <w:tc>
          <w:tcPr>
            <w:tcW w:w="5245" w:type="dxa"/>
            <w:shd w:val="clear" w:color="auto" w:fill="auto"/>
          </w:tcPr>
          <w:p w:rsidR="0069179D" w:rsidRPr="00722B67" w:rsidRDefault="0069179D" w:rsidP="007002C4">
            <w:pPr>
              <w:pStyle w:val="24"/>
              <w:ind w:left="34" w:right="33"/>
              <w:rPr>
                <w:rFonts w:ascii="Times New Roman" w:hAnsi="Times New Roman"/>
                <w:szCs w:val="22"/>
                <w:lang w:val="uz-Latn-UZ"/>
              </w:rPr>
            </w:pPr>
            <w:r w:rsidRPr="00722B67">
              <w:rPr>
                <w:rFonts w:ascii="Times New Roman" w:hAnsi="Times New Roman"/>
                <w:szCs w:val="22"/>
                <w:lang w:val="uz-Latn-UZ"/>
              </w:rPr>
              <w:t>OOO «UMS»</w:t>
            </w:r>
          </w:p>
        </w:tc>
      </w:tr>
      <w:tr w:rsidR="00002C4A" w:rsidRPr="00722B67" w:rsidTr="00CE29EF">
        <w:trPr>
          <w:trHeight w:val="2551"/>
        </w:trPr>
        <w:tc>
          <w:tcPr>
            <w:tcW w:w="5104" w:type="dxa"/>
            <w:shd w:val="clear" w:color="auto" w:fill="auto"/>
          </w:tcPr>
          <w:p w:rsidR="00002C4A" w:rsidRPr="00722B67" w:rsidRDefault="00002C4A" w:rsidP="007002C4">
            <w:pPr>
              <w:pStyle w:val="BodyText31"/>
              <w:ind w:left="34"/>
              <w:rPr>
                <w:sz w:val="22"/>
                <w:szCs w:val="22"/>
                <w:lang w:val="uz-Latn-UZ"/>
              </w:rPr>
            </w:pPr>
            <w:r w:rsidRPr="00722B67">
              <w:rPr>
                <w:sz w:val="22"/>
                <w:szCs w:val="22"/>
                <w:lang w:val="uz-Latn-UZ"/>
              </w:rPr>
              <w:t>100000 Toshkent, Yunusobod tumani,</w:t>
            </w:r>
          </w:p>
          <w:p w:rsidR="00002C4A" w:rsidRPr="00722B67" w:rsidRDefault="00002C4A" w:rsidP="007002C4">
            <w:pPr>
              <w:pStyle w:val="BodyText31"/>
              <w:ind w:left="34"/>
              <w:rPr>
                <w:sz w:val="22"/>
                <w:szCs w:val="22"/>
                <w:lang w:val="uz-Latn-UZ"/>
              </w:rPr>
            </w:pPr>
            <w:r w:rsidRPr="00722B67">
              <w:rPr>
                <w:sz w:val="22"/>
                <w:szCs w:val="22"/>
                <w:lang w:val="uz-Latn-UZ"/>
              </w:rPr>
              <w:t>A. Temur shox ko‘chasi, 24-uy</w:t>
            </w:r>
          </w:p>
          <w:p w:rsidR="00002C4A" w:rsidRPr="00722B67" w:rsidRDefault="00002C4A" w:rsidP="007002C4">
            <w:pPr>
              <w:pStyle w:val="BodyText31"/>
              <w:ind w:left="34"/>
              <w:rPr>
                <w:sz w:val="22"/>
                <w:szCs w:val="22"/>
                <w:lang w:val="uz-Latn-UZ"/>
              </w:rPr>
            </w:pPr>
            <w:r w:rsidRPr="00722B67">
              <w:rPr>
                <w:sz w:val="22"/>
                <w:szCs w:val="22"/>
                <w:lang w:val="uz-Latn-UZ"/>
              </w:rPr>
              <w:t>h/r: 2021 4000 3003 8198 4001</w:t>
            </w:r>
          </w:p>
          <w:p w:rsidR="00002C4A" w:rsidRPr="00722B67" w:rsidRDefault="00002C4A" w:rsidP="007002C4">
            <w:pPr>
              <w:pStyle w:val="BodyText31"/>
              <w:ind w:left="34"/>
              <w:rPr>
                <w:sz w:val="22"/>
                <w:szCs w:val="22"/>
                <w:lang w:val="uz-Latn-UZ"/>
              </w:rPr>
            </w:pPr>
            <w:r w:rsidRPr="00722B67">
              <w:rPr>
                <w:sz w:val="22"/>
                <w:szCs w:val="22"/>
                <w:lang w:val="uz-Latn-UZ"/>
              </w:rPr>
              <w:t>AT “Aloqa Bank” bosh ofisi</w:t>
            </w:r>
          </w:p>
          <w:p w:rsidR="00002C4A" w:rsidRPr="00722B67" w:rsidRDefault="00002C4A" w:rsidP="007002C4">
            <w:pPr>
              <w:pStyle w:val="BodyText31"/>
              <w:ind w:left="34"/>
              <w:rPr>
                <w:sz w:val="22"/>
                <w:szCs w:val="22"/>
                <w:lang w:val="uz-Latn-UZ"/>
              </w:rPr>
            </w:pPr>
            <w:r w:rsidRPr="00722B67">
              <w:rPr>
                <w:sz w:val="22"/>
                <w:szCs w:val="22"/>
                <w:lang w:val="uz-Latn-UZ"/>
              </w:rPr>
              <w:t>MFO: 00401</w:t>
            </w:r>
          </w:p>
          <w:p w:rsidR="00002C4A" w:rsidRPr="00722B67" w:rsidRDefault="00002C4A" w:rsidP="007002C4">
            <w:pPr>
              <w:pStyle w:val="BodyText31"/>
              <w:ind w:left="34"/>
              <w:rPr>
                <w:sz w:val="22"/>
                <w:szCs w:val="22"/>
                <w:lang w:val="uz-Latn-UZ"/>
              </w:rPr>
            </w:pPr>
            <w:r w:rsidRPr="00722B67">
              <w:rPr>
                <w:sz w:val="22"/>
                <w:szCs w:val="22"/>
                <w:lang w:val="uz-Latn-UZ"/>
              </w:rPr>
              <w:t>STIR: 303 020 732</w:t>
            </w:r>
          </w:p>
          <w:p w:rsidR="00002C4A" w:rsidRPr="00722B67" w:rsidRDefault="00002C4A" w:rsidP="007002C4">
            <w:pPr>
              <w:pStyle w:val="BodyText31"/>
              <w:ind w:left="34"/>
              <w:rPr>
                <w:sz w:val="22"/>
                <w:szCs w:val="22"/>
                <w:lang w:val="uz-Latn-UZ"/>
              </w:rPr>
            </w:pPr>
            <w:r w:rsidRPr="00722B67">
              <w:rPr>
                <w:sz w:val="22"/>
                <w:szCs w:val="22"/>
                <w:lang w:val="uz-Latn-UZ"/>
              </w:rPr>
              <w:t>OKED: 61200</w:t>
            </w:r>
          </w:p>
          <w:p w:rsidR="00002C4A" w:rsidRPr="00722B67" w:rsidRDefault="00002C4A" w:rsidP="007002C4">
            <w:pPr>
              <w:pStyle w:val="BodyText31"/>
              <w:ind w:left="34"/>
              <w:rPr>
                <w:sz w:val="22"/>
                <w:szCs w:val="22"/>
                <w:lang w:val="uz-Latn-UZ"/>
              </w:rPr>
            </w:pPr>
            <w:r w:rsidRPr="00722B67">
              <w:rPr>
                <w:sz w:val="22"/>
                <w:szCs w:val="22"/>
                <w:lang w:val="uz-Latn-UZ"/>
              </w:rPr>
              <w:t>Tel.: (+99897) 403 – 81 – 00</w:t>
            </w:r>
          </w:p>
          <w:p w:rsidR="00002C4A" w:rsidRPr="00722B67" w:rsidRDefault="00002C4A" w:rsidP="007002C4">
            <w:pPr>
              <w:pStyle w:val="BodyText31"/>
              <w:ind w:left="34"/>
              <w:rPr>
                <w:sz w:val="22"/>
                <w:szCs w:val="22"/>
                <w:lang w:val="uz-Latn-UZ"/>
              </w:rPr>
            </w:pPr>
            <w:r w:rsidRPr="00722B67">
              <w:rPr>
                <w:sz w:val="22"/>
                <w:szCs w:val="22"/>
                <w:lang w:val="uz-Latn-UZ"/>
              </w:rPr>
              <w:t>Faks: (+99871) 235 – 81 – 60</w:t>
            </w:r>
          </w:p>
          <w:p w:rsidR="00002C4A" w:rsidRPr="00722B67" w:rsidRDefault="00086788" w:rsidP="007002C4">
            <w:pPr>
              <w:ind w:left="34"/>
              <w:rPr>
                <w:sz w:val="22"/>
                <w:szCs w:val="22"/>
                <w:lang w:val="uz-Latn-UZ"/>
              </w:rPr>
            </w:pPr>
            <w:r w:rsidRPr="00722B67">
              <w:rPr>
                <w:sz w:val="22"/>
                <w:szCs w:val="22"/>
                <w:lang w:val="uz-Latn-UZ"/>
              </w:rPr>
              <w:t>Email</w:t>
            </w:r>
            <w:r w:rsidR="00002C4A" w:rsidRPr="00722B67">
              <w:rPr>
                <w:sz w:val="22"/>
                <w:szCs w:val="22"/>
                <w:lang w:val="uz-Latn-UZ"/>
              </w:rPr>
              <w:t xml:space="preserve">: </w:t>
            </w:r>
            <w:hyperlink r:id="rId14" w:history="1">
              <w:r w:rsidR="00002C4A" w:rsidRPr="00722B67">
                <w:rPr>
                  <w:rStyle w:val="ae"/>
                  <w:sz w:val="22"/>
                  <w:szCs w:val="22"/>
                  <w:lang w:val="uz-Latn-UZ"/>
                </w:rPr>
                <w:t>info@mobi.uz</w:t>
              </w:r>
            </w:hyperlink>
          </w:p>
        </w:tc>
        <w:tc>
          <w:tcPr>
            <w:tcW w:w="5245" w:type="dxa"/>
            <w:shd w:val="clear" w:color="auto" w:fill="auto"/>
          </w:tcPr>
          <w:p w:rsidR="00002C4A" w:rsidRPr="00722B67" w:rsidRDefault="00002C4A" w:rsidP="007002C4">
            <w:pPr>
              <w:pStyle w:val="BodyText31"/>
              <w:ind w:left="34"/>
              <w:rPr>
                <w:sz w:val="22"/>
                <w:szCs w:val="22"/>
                <w:lang w:val="uz-Latn-UZ"/>
              </w:rPr>
            </w:pPr>
            <w:r w:rsidRPr="00722B67">
              <w:rPr>
                <w:sz w:val="22"/>
                <w:szCs w:val="22"/>
                <w:lang w:val="uz-Latn-UZ"/>
              </w:rPr>
              <w:t xml:space="preserve">100000, г.Ташкент, Юнусабадский район, </w:t>
            </w:r>
          </w:p>
          <w:p w:rsidR="00002C4A" w:rsidRPr="00722B67" w:rsidRDefault="00002C4A" w:rsidP="007002C4">
            <w:pPr>
              <w:pStyle w:val="BodyText31"/>
              <w:ind w:left="34"/>
              <w:rPr>
                <w:sz w:val="22"/>
                <w:szCs w:val="22"/>
                <w:lang w:val="uz-Latn-UZ"/>
              </w:rPr>
            </w:pPr>
            <w:r w:rsidRPr="00722B67">
              <w:rPr>
                <w:sz w:val="22"/>
                <w:szCs w:val="22"/>
                <w:lang w:val="uz-Latn-UZ"/>
              </w:rPr>
              <w:t>Проспект А. Темура, 24</w:t>
            </w:r>
          </w:p>
          <w:p w:rsidR="00002C4A" w:rsidRPr="00722B67" w:rsidRDefault="00002C4A" w:rsidP="007002C4">
            <w:pPr>
              <w:pStyle w:val="BodyText31"/>
              <w:ind w:left="34"/>
              <w:rPr>
                <w:sz w:val="22"/>
                <w:szCs w:val="22"/>
                <w:lang w:val="uz-Latn-UZ"/>
              </w:rPr>
            </w:pPr>
            <w:r w:rsidRPr="00722B67">
              <w:rPr>
                <w:sz w:val="22"/>
                <w:szCs w:val="22"/>
                <w:lang w:val="uz-Latn-UZ"/>
              </w:rPr>
              <w:t xml:space="preserve">р/с: 2021 4000 3003 8198 4001 </w:t>
            </w:r>
          </w:p>
          <w:p w:rsidR="00002C4A" w:rsidRPr="00722B67" w:rsidRDefault="00002C4A" w:rsidP="007002C4">
            <w:pPr>
              <w:pStyle w:val="BodyText31"/>
              <w:ind w:left="34"/>
              <w:rPr>
                <w:sz w:val="22"/>
                <w:szCs w:val="22"/>
                <w:lang w:val="uz-Latn-UZ"/>
              </w:rPr>
            </w:pPr>
            <w:r w:rsidRPr="00722B67">
              <w:rPr>
                <w:sz w:val="22"/>
                <w:szCs w:val="22"/>
                <w:lang w:val="uz-Latn-UZ"/>
              </w:rPr>
              <w:t xml:space="preserve">в ОПЕРУ АК «Алока Банк» </w:t>
            </w:r>
          </w:p>
          <w:p w:rsidR="00002C4A" w:rsidRPr="00722B67" w:rsidRDefault="00002C4A" w:rsidP="007002C4">
            <w:pPr>
              <w:pStyle w:val="BodyText31"/>
              <w:ind w:left="34"/>
              <w:rPr>
                <w:sz w:val="22"/>
                <w:szCs w:val="22"/>
                <w:lang w:val="uz-Latn-UZ"/>
              </w:rPr>
            </w:pPr>
            <w:r w:rsidRPr="00722B67">
              <w:rPr>
                <w:sz w:val="22"/>
                <w:szCs w:val="22"/>
                <w:lang w:val="uz-Latn-UZ"/>
              </w:rPr>
              <w:t>МФО: 00401</w:t>
            </w:r>
          </w:p>
          <w:p w:rsidR="00002C4A" w:rsidRPr="00722B67" w:rsidRDefault="00002C4A" w:rsidP="007002C4">
            <w:pPr>
              <w:pStyle w:val="BodyText31"/>
              <w:ind w:left="34"/>
              <w:rPr>
                <w:sz w:val="22"/>
                <w:szCs w:val="22"/>
                <w:lang w:val="uz-Latn-UZ"/>
              </w:rPr>
            </w:pPr>
            <w:r w:rsidRPr="00722B67">
              <w:rPr>
                <w:sz w:val="22"/>
                <w:szCs w:val="22"/>
                <w:lang w:val="uz-Latn-UZ"/>
              </w:rPr>
              <w:t xml:space="preserve">ИНН: 303020732 </w:t>
            </w:r>
          </w:p>
          <w:p w:rsidR="00002C4A" w:rsidRPr="00722B67" w:rsidRDefault="00002C4A" w:rsidP="007002C4">
            <w:pPr>
              <w:pStyle w:val="BodyText31"/>
              <w:ind w:left="34"/>
              <w:rPr>
                <w:sz w:val="22"/>
                <w:szCs w:val="22"/>
                <w:lang w:val="uz-Latn-UZ"/>
              </w:rPr>
            </w:pPr>
            <w:r w:rsidRPr="00722B67">
              <w:rPr>
                <w:sz w:val="22"/>
                <w:szCs w:val="22"/>
                <w:lang w:val="uz-Latn-UZ"/>
              </w:rPr>
              <w:t>ОКЭД: 61200</w:t>
            </w:r>
          </w:p>
          <w:p w:rsidR="00002C4A" w:rsidRPr="00722B67" w:rsidRDefault="00002C4A" w:rsidP="007002C4">
            <w:pPr>
              <w:pStyle w:val="BodyText31"/>
              <w:ind w:left="34"/>
              <w:rPr>
                <w:sz w:val="22"/>
                <w:szCs w:val="22"/>
                <w:lang w:val="uz-Latn-UZ"/>
              </w:rPr>
            </w:pPr>
            <w:r w:rsidRPr="00722B67">
              <w:rPr>
                <w:sz w:val="22"/>
                <w:szCs w:val="22"/>
                <w:lang w:val="uz-Latn-UZ"/>
              </w:rPr>
              <w:t xml:space="preserve">РКП НДС: 3260 3000 5463 </w:t>
            </w:r>
          </w:p>
          <w:p w:rsidR="00002C4A" w:rsidRPr="00722B67" w:rsidRDefault="00002C4A" w:rsidP="007002C4">
            <w:pPr>
              <w:pStyle w:val="BodyText31"/>
              <w:ind w:left="34"/>
              <w:rPr>
                <w:sz w:val="22"/>
                <w:szCs w:val="22"/>
                <w:lang w:val="uz-Latn-UZ"/>
              </w:rPr>
            </w:pPr>
            <w:r w:rsidRPr="00722B67">
              <w:rPr>
                <w:sz w:val="22"/>
                <w:szCs w:val="22"/>
                <w:lang w:val="uz-Latn-UZ"/>
              </w:rPr>
              <w:t>Тел.: (+99897) 403 – 81 – 00</w:t>
            </w:r>
          </w:p>
          <w:p w:rsidR="00086788" w:rsidRPr="00722B67" w:rsidRDefault="00086788" w:rsidP="00D53B84">
            <w:pPr>
              <w:spacing w:after="60"/>
              <w:ind w:left="34"/>
              <w:rPr>
                <w:sz w:val="22"/>
                <w:szCs w:val="22"/>
                <w:lang w:val="uz-Latn-UZ"/>
              </w:rPr>
            </w:pPr>
            <w:r w:rsidRPr="00722B67">
              <w:rPr>
                <w:sz w:val="22"/>
                <w:szCs w:val="22"/>
                <w:lang w:val="uz-Latn-UZ"/>
              </w:rPr>
              <w:t xml:space="preserve">Email: </w:t>
            </w:r>
            <w:hyperlink r:id="rId15" w:history="1">
              <w:r w:rsidRPr="00722B67">
                <w:rPr>
                  <w:rStyle w:val="ae"/>
                  <w:sz w:val="22"/>
                  <w:szCs w:val="22"/>
                  <w:lang w:val="uz-Latn-UZ"/>
                </w:rPr>
                <w:t>info@mobi.uz</w:t>
              </w:r>
            </w:hyperlink>
          </w:p>
        </w:tc>
      </w:tr>
      <w:tr w:rsidR="00002C4A" w:rsidRPr="00722B67" w:rsidTr="00CE29EF">
        <w:tc>
          <w:tcPr>
            <w:tcW w:w="5104" w:type="dxa"/>
            <w:tcBorders>
              <w:bottom w:val="single" w:sz="4" w:space="0" w:color="auto"/>
            </w:tcBorders>
            <w:shd w:val="clear" w:color="auto" w:fill="auto"/>
          </w:tcPr>
          <w:p w:rsidR="00002C4A" w:rsidRPr="00722B67" w:rsidRDefault="00002C4A" w:rsidP="007002C4">
            <w:pPr>
              <w:ind w:left="34"/>
              <w:jc w:val="center"/>
              <w:rPr>
                <w:sz w:val="22"/>
                <w:szCs w:val="22"/>
                <w:lang w:val="ru-RU"/>
              </w:rPr>
            </w:pPr>
            <w:r w:rsidRPr="00722B67">
              <w:rPr>
                <w:b/>
                <w:sz w:val="22"/>
                <w:szCs w:val="22"/>
                <w:lang w:val="uz-Latn-UZ"/>
              </w:rPr>
              <w:t>Yetkazib beruvchi</w:t>
            </w:r>
            <w:r w:rsidRPr="00722B67">
              <w:rPr>
                <w:b/>
                <w:sz w:val="22"/>
                <w:szCs w:val="22"/>
                <w:lang w:val="ru-RU"/>
              </w:rPr>
              <w:t>:</w:t>
            </w:r>
          </w:p>
        </w:tc>
        <w:tc>
          <w:tcPr>
            <w:tcW w:w="5245" w:type="dxa"/>
            <w:tcBorders>
              <w:bottom w:val="single" w:sz="4" w:space="0" w:color="auto"/>
            </w:tcBorders>
            <w:shd w:val="clear" w:color="auto" w:fill="auto"/>
          </w:tcPr>
          <w:p w:rsidR="00002C4A" w:rsidRPr="00722B67" w:rsidRDefault="00002C4A" w:rsidP="007002C4">
            <w:pPr>
              <w:pStyle w:val="BodyText31"/>
              <w:widowControl w:val="0"/>
              <w:ind w:left="34" w:right="33"/>
              <w:jc w:val="center"/>
              <w:rPr>
                <w:b/>
                <w:sz w:val="22"/>
                <w:szCs w:val="22"/>
              </w:rPr>
            </w:pPr>
            <w:r w:rsidRPr="00722B67">
              <w:rPr>
                <w:b/>
                <w:sz w:val="22"/>
                <w:szCs w:val="22"/>
                <w:lang w:val="ru-RU"/>
              </w:rPr>
              <w:t>Поставщик:</w:t>
            </w:r>
          </w:p>
        </w:tc>
      </w:tr>
      <w:tr w:rsidR="00002C4A" w:rsidRPr="00722B67" w:rsidTr="00CE29EF">
        <w:tc>
          <w:tcPr>
            <w:tcW w:w="5104" w:type="dxa"/>
            <w:tcBorders>
              <w:bottom w:val="single" w:sz="4" w:space="0" w:color="auto"/>
            </w:tcBorders>
            <w:shd w:val="clear" w:color="auto" w:fill="auto"/>
          </w:tcPr>
          <w:p w:rsidR="00002C4A" w:rsidRPr="00722B67" w:rsidRDefault="00086788" w:rsidP="00124013">
            <w:pPr>
              <w:ind w:left="34"/>
              <w:jc w:val="center"/>
              <w:rPr>
                <w:b/>
                <w:sz w:val="22"/>
                <w:szCs w:val="22"/>
                <w:lang w:val="uz-Latn-UZ"/>
              </w:rPr>
            </w:pPr>
            <w:r w:rsidRPr="00722B67">
              <w:rPr>
                <w:b/>
                <w:sz w:val="22"/>
                <w:szCs w:val="22"/>
                <w:lang w:val="uz-Latn-UZ"/>
              </w:rPr>
              <w:t>“</w:t>
            </w:r>
            <w:r w:rsidR="00124013">
              <w:rPr>
                <w:b/>
                <w:sz w:val="22"/>
                <w:szCs w:val="22"/>
                <w:lang w:val="uz-Latn-UZ"/>
              </w:rPr>
              <w:t>”</w:t>
            </w:r>
          </w:p>
        </w:tc>
        <w:tc>
          <w:tcPr>
            <w:tcW w:w="5245" w:type="dxa"/>
            <w:tcBorders>
              <w:bottom w:val="single" w:sz="4" w:space="0" w:color="auto"/>
            </w:tcBorders>
            <w:shd w:val="clear" w:color="auto" w:fill="auto"/>
            <w:vAlign w:val="center"/>
          </w:tcPr>
          <w:p w:rsidR="00002C4A" w:rsidRPr="00722B67" w:rsidRDefault="00124013" w:rsidP="00124013">
            <w:pPr>
              <w:pStyle w:val="BodyText31"/>
              <w:widowControl w:val="0"/>
              <w:ind w:left="34" w:right="33"/>
              <w:jc w:val="center"/>
              <w:rPr>
                <w:b/>
                <w:sz w:val="22"/>
                <w:szCs w:val="22"/>
                <w:lang w:val="ru-RU"/>
              </w:rPr>
            </w:pPr>
            <w:r>
              <w:rPr>
                <w:b/>
                <w:sz w:val="22"/>
                <w:szCs w:val="22"/>
                <w:lang w:val="ru-RU"/>
              </w:rPr>
              <w:t>«»</w:t>
            </w:r>
            <w:r w:rsidR="0069179D" w:rsidRPr="00722B67">
              <w:rPr>
                <w:b/>
                <w:sz w:val="22"/>
                <w:szCs w:val="22"/>
                <w:lang w:val="ru-RU"/>
              </w:rPr>
              <w:t xml:space="preserve"> </w:t>
            </w:r>
          </w:p>
        </w:tc>
      </w:tr>
      <w:tr w:rsidR="00086788" w:rsidRPr="00722B67" w:rsidTr="00CE29EF">
        <w:tc>
          <w:tcPr>
            <w:tcW w:w="5104" w:type="dxa"/>
            <w:tcBorders>
              <w:bottom w:val="single" w:sz="4" w:space="0" w:color="auto"/>
            </w:tcBorders>
            <w:shd w:val="clear" w:color="auto" w:fill="auto"/>
          </w:tcPr>
          <w:p w:rsidR="00086788" w:rsidRPr="00722B67" w:rsidRDefault="00086788" w:rsidP="007002C4">
            <w:pPr>
              <w:pStyle w:val="BodyText31"/>
              <w:ind w:left="34"/>
              <w:rPr>
                <w:b/>
                <w:sz w:val="22"/>
                <w:szCs w:val="22"/>
                <w:lang w:val="en-US"/>
              </w:rPr>
            </w:pPr>
          </w:p>
        </w:tc>
        <w:tc>
          <w:tcPr>
            <w:tcW w:w="5245" w:type="dxa"/>
            <w:tcBorders>
              <w:bottom w:val="single" w:sz="4" w:space="0" w:color="auto"/>
            </w:tcBorders>
            <w:shd w:val="clear" w:color="auto" w:fill="auto"/>
            <w:vAlign w:val="center"/>
          </w:tcPr>
          <w:p w:rsidR="00086788" w:rsidRPr="00722B67" w:rsidRDefault="00086788" w:rsidP="00D53B84">
            <w:pPr>
              <w:pStyle w:val="BodyText31"/>
              <w:widowControl w:val="0"/>
              <w:spacing w:after="60"/>
              <w:ind w:left="34" w:right="33"/>
              <w:rPr>
                <w:b/>
                <w:sz w:val="22"/>
                <w:szCs w:val="22"/>
                <w:lang w:val="uz-Latn-UZ"/>
              </w:rPr>
            </w:pPr>
          </w:p>
        </w:tc>
      </w:tr>
      <w:tr w:rsidR="00002C4A" w:rsidRPr="00722B67" w:rsidTr="00CE29EF">
        <w:tc>
          <w:tcPr>
            <w:tcW w:w="10349" w:type="dxa"/>
            <w:gridSpan w:val="2"/>
            <w:tcBorders>
              <w:top w:val="nil"/>
              <w:left w:val="nil"/>
              <w:bottom w:val="nil"/>
              <w:right w:val="nil"/>
            </w:tcBorders>
            <w:shd w:val="clear" w:color="auto" w:fill="auto"/>
          </w:tcPr>
          <w:p w:rsidR="00002C4A" w:rsidRPr="00722B67" w:rsidRDefault="00002C4A" w:rsidP="007002C4">
            <w:pPr>
              <w:spacing w:before="120"/>
              <w:ind w:left="34"/>
              <w:jc w:val="center"/>
              <w:rPr>
                <w:sz w:val="22"/>
                <w:szCs w:val="22"/>
              </w:rPr>
            </w:pPr>
            <w:r w:rsidRPr="00722B67">
              <w:rPr>
                <w:b/>
                <w:sz w:val="22"/>
                <w:szCs w:val="22"/>
                <w:lang w:val="uz-Latn-UZ"/>
              </w:rPr>
              <w:t>TOMONLARNING IMZOLARI</w:t>
            </w:r>
            <w:r w:rsidRPr="00722B67">
              <w:rPr>
                <w:b/>
                <w:sz w:val="22"/>
                <w:szCs w:val="22"/>
              </w:rPr>
              <w:t>/</w:t>
            </w:r>
            <w:r w:rsidRPr="00722B67">
              <w:rPr>
                <w:b/>
                <w:sz w:val="22"/>
                <w:szCs w:val="22"/>
                <w:lang w:val="uz-Latn-UZ"/>
              </w:rPr>
              <w:t>ПОДПИСИ СТОРОН</w:t>
            </w:r>
          </w:p>
        </w:tc>
      </w:tr>
      <w:tr w:rsidR="00002C4A" w:rsidRPr="00722B67" w:rsidTr="00CE29EF">
        <w:tc>
          <w:tcPr>
            <w:tcW w:w="10349" w:type="dxa"/>
            <w:gridSpan w:val="2"/>
            <w:tcBorders>
              <w:top w:val="nil"/>
              <w:left w:val="nil"/>
              <w:bottom w:val="nil"/>
              <w:right w:val="nil"/>
            </w:tcBorders>
            <w:shd w:val="clear" w:color="auto" w:fill="auto"/>
          </w:tcPr>
          <w:p w:rsidR="00002C4A" w:rsidRPr="00722B67" w:rsidRDefault="00002C4A" w:rsidP="007002C4">
            <w:pPr>
              <w:ind w:left="34"/>
              <w:jc w:val="center"/>
              <w:rPr>
                <w:b/>
                <w:sz w:val="22"/>
                <w:szCs w:val="22"/>
                <w:lang w:val="uz-Latn-UZ"/>
              </w:rPr>
            </w:pPr>
            <w:r w:rsidRPr="00722B67">
              <w:rPr>
                <w:b/>
                <w:sz w:val="22"/>
                <w:szCs w:val="22"/>
                <w:lang w:val="uz-Latn-UZ"/>
              </w:rPr>
              <w:t>Buyurtmachi/Заказчик</w:t>
            </w:r>
          </w:p>
          <w:p w:rsidR="00002C4A" w:rsidRPr="00722B67" w:rsidRDefault="0069179D" w:rsidP="007002C4">
            <w:pPr>
              <w:ind w:left="34" w:right="-83"/>
              <w:jc w:val="center"/>
              <w:rPr>
                <w:b/>
                <w:sz w:val="22"/>
                <w:szCs w:val="22"/>
                <w:lang w:val="uz-Latn-UZ"/>
              </w:rPr>
            </w:pPr>
            <w:r w:rsidRPr="00722B67">
              <w:rPr>
                <w:sz w:val="22"/>
                <w:szCs w:val="22"/>
              </w:rPr>
              <w:t>“</w:t>
            </w:r>
            <w:r w:rsidRPr="00722B67">
              <w:rPr>
                <w:b/>
                <w:sz w:val="22"/>
                <w:szCs w:val="22"/>
                <w:lang w:val="uz-Latn-UZ"/>
              </w:rPr>
              <w:t>UMS” MChJ /</w:t>
            </w:r>
            <w:r w:rsidR="00002C4A" w:rsidRPr="00722B67">
              <w:rPr>
                <w:b/>
                <w:sz w:val="22"/>
                <w:szCs w:val="22"/>
                <w:lang w:val="uz-Latn-UZ"/>
              </w:rPr>
              <w:t>ООО «UMS»</w:t>
            </w:r>
          </w:p>
          <w:p w:rsidR="00002C4A" w:rsidRPr="00722B67" w:rsidRDefault="00002C4A" w:rsidP="007002C4">
            <w:pPr>
              <w:pStyle w:val="24"/>
              <w:ind w:left="34" w:right="-83"/>
              <w:rPr>
                <w:rFonts w:ascii="Times New Roman" w:hAnsi="Times New Roman"/>
                <w:b w:val="0"/>
                <w:szCs w:val="22"/>
              </w:rPr>
            </w:pPr>
            <w:r w:rsidRPr="00722B67">
              <w:rPr>
                <w:rFonts w:ascii="Times New Roman" w:hAnsi="Times New Roman"/>
                <w:b w:val="0"/>
                <w:szCs w:val="22"/>
                <w:lang w:val="uz-Latn-UZ"/>
              </w:rPr>
              <w:t>Bosh direktor</w:t>
            </w:r>
            <w:r w:rsidRPr="00722B67">
              <w:rPr>
                <w:rFonts w:ascii="Times New Roman" w:hAnsi="Times New Roman"/>
                <w:b w:val="0"/>
                <w:szCs w:val="22"/>
              </w:rPr>
              <w:t xml:space="preserve"> Aripov S.X./</w:t>
            </w:r>
          </w:p>
          <w:p w:rsidR="00002C4A" w:rsidRPr="00722B67" w:rsidRDefault="00002C4A" w:rsidP="007002C4">
            <w:pPr>
              <w:pStyle w:val="24"/>
              <w:ind w:left="34" w:right="-83"/>
              <w:rPr>
                <w:rFonts w:ascii="Times New Roman" w:hAnsi="Times New Roman"/>
                <w:b w:val="0"/>
                <w:szCs w:val="22"/>
                <w:lang w:val="uz-Latn-UZ"/>
              </w:rPr>
            </w:pPr>
            <w:r w:rsidRPr="00722B67">
              <w:rPr>
                <w:rFonts w:ascii="Times New Roman" w:hAnsi="Times New Roman"/>
                <w:b w:val="0"/>
                <w:szCs w:val="22"/>
                <w:lang w:val="uz-Latn-UZ"/>
              </w:rPr>
              <w:t xml:space="preserve">Генеральный директор Арипов С.Х </w:t>
            </w:r>
          </w:p>
          <w:p w:rsidR="00002C4A" w:rsidRPr="00722B67" w:rsidRDefault="00002C4A" w:rsidP="007002C4">
            <w:pPr>
              <w:ind w:left="34" w:right="-83"/>
              <w:rPr>
                <w:sz w:val="22"/>
                <w:szCs w:val="22"/>
                <w:lang w:val="uz-Latn-UZ"/>
              </w:rPr>
            </w:pPr>
            <w:r w:rsidRPr="00722B67">
              <w:rPr>
                <w:sz w:val="22"/>
                <w:szCs w:val="22"/>
                <w:lang w:val="uz-Latn-UZ"/>
              </w:rPr>
              <w:t xml:space="preserve"> </w:t>
            </w:r>
          </w:p>
          <w:p w:rsidR="00002C4A" w:rsidRPr="00722B67" w:rsidRDefault="0069179D" w:rsidP="007002C4">
            <w:pPr>
              <w:ind w:left="34" w:right="-83" w:hanging="4"/>
              <w:jc w:val="center"/>
              <w:rPr>
                <w:sz w:val="22"/>
                <w:szCs w:val="22"/>
                <w:lang w:val="uz-Latn-UZ"/>
              </w:rPr>
            </w:pPr>
            <w:r w:rsidRPr="00722B67">
              <w:rPr>
                <w:sz w:val="22"/>
                <w:szCs w:val="22"/>
                <w:lang w:val="uz-Latn-UZ"/>
              </w:rPr>
              <w:t>____________________</w:t>
            </w:r>
          </w:p>
          <w:p w:rsidR="0069179D" w:rsidRPr="00722B67" w:rsidRDefault="0069179D" w:rsidP="007002C4">
            <w:pPr>
              <w:ind w:left="34" w:right="-83" w:firstLine="3398"/>
              <w:rPr>
                <w:sz w:val="22"/>
                <w:szCs w:val="22"/>
                <w:lang w:val="uz-Latn-UZ"/>
              </w:rPr>
            </w:pPr>
          </w:p>
        </w:tc>
      </w:tr>
      <w:tr w:rsidR="00002C4A" w:rsidRPr="00722B67" w:rsidTr="00CE29EF">
        <w:tc>
          <w:tcPr>
            <w:tcW w:w="10349" w:type="dxa"/>
            <w:gridSpan w:val="2"/>
            <w:tcBorders>
              <w:top w:val="nil"/>
              <w:left w:val="nil"/>
              <w:bottom w:val="nil"/>
              <w:right w:val="nil"/>
            </w:tcBorders>
            <w:shd w:val="clear" w:color="auto" w:fill="auto"/>
          </w:tcPr>
          <w:p w:rsidR="00002C4A" w:rsidRPr="00722B67" w:rsidRDefault="0069179D" w:rsidP="007002C4">
            <w:pPr>
              <w:pStyle w:val="BodyText31"/>
              <w:widowControl w:val="0"/>
              <w:ind w:left="34" w:right="33" w:firstLine="138"/>
              <w:jc w:val="center"/>
              <w:rPr>
                <w:b/>
                <w:sz w:val="22"/>
                <w:szCs w:val="22"/>
              </w:rPr>
            </w:pPr>
            <w:r w:rsidRPr="00722B67">
              <w:rPr>
                <w:sz w:val="22"/>
                <w:szCs w:val="22"/>
                <w:lang w:val="uz-Latn-UZ"/>
              </w:rPr>
              <w:t xml:space="preserve">«_____» _____________ </w:t>
            </w:r>
            <w:r w:rsidR="00002C4A" w:rsidRPr="00722B67">
              <w:rPr>
                <w:sz w:val="22"/>
                <w:szCs w:val="22"/>
                <w:lang w:val="uz-Latn-UZ"/>
              </w:rPr>
              <w:t xml:space="preserve"> 202</w:t>
            </w:r>
            <w:r w:rsidRPr="00722B67">
              <w:rPr>
                <w:sz w:val="22"/>
                <w:szCs w:val="22"/>
                <w:lang w:val="ru-RU"/>
              </w:rPr>
              <w:t>5</w:t>
            </w:r>
            <w:r w:rsidR="00002C4A" w:rsidRPr="00722B67">
              <w:rPr>
                <w:sz w:val="22"/>
                <w:szCs w:val="22"/>
                <w:lang w:val="uz-Latn-UZ"/>
              </w:rPr>
              <w:t xml:space="preserve"> г.</w:t>
            </w:r>
          </w:p>
        </w:tc>
      </w:tr>
      <w:tr w:rsidR="00002C4A" w:rsidRPr="00722B67" w:rsidTr="00CE29EF">
        <w:tc>
          <w:tcPr>
            <w:tcW w:w="10349" w:type="dxa"/>
            <w:gridSpan w:val="2"/>
            <w:tcBorders>
              <w:top w:val="nil"/>
              <w:left w:val="nil"/>
              <w:bottom w:val="nil"/>
              <w:right w:val="nil"/>
            </w:tcBorders>
            <w:shd w:val="clear" w:color="auto" w:fill="auto"/>
          </w:tcPr>
          <w:p w:rsidR="00002C4A" w:rsidRPr="00722B67" w:rsidRDefault="00002C4A" w:rsidP="007002C4">
            <w:pPr>
              <w:pStyle w:val="BodyText31"/>
              <w:widowControl w:val="0"/>
              <w:ind w:left="34" w:right="33"/>
              <w:jc w:val="center"/>
              <w:rPr>
                <w:b/>
                <w:sz w:val="22"/>
                <w:szCs w:val="22"/>
              </w:rPr>
            </w:pPr>
          </w:p>
        </w:tc>
      </w:tr>
      <w:tr w:rsidR="00002C4A" w:rsidRPr="00722B67" w:rsidTr="00CE29EF">
        <w:tc>
          <w:tcPr>
            <w:tcW w:w="10349" w:type="dxa"/>
            <w:gridSpan w:val="2"/>
            <w:tcBorders>
              <w:top w:val="nil"/>
              <w:left w:val="nil"/>
              <w:bottom w:val="nil"/>
              <w:right w:val="nil"/>
            </w:tcBorders>
            <w:shd w:val="clear" w:color="auto" w:fill="auto"/>
          </w:tcPr>
          <w:p w:rsidR="00002C4A" w:rsidRPr="00722B67" w:rsidRDefault="00002C4A" w:rsidP="007002C4">
            <w:pPr>
              <w:ind w:left="34" w:right="95"/>
              <w:jc w:val="center"/>
              <w:rPr>
                <w:b/>
                <w:sz w:val="22"/>
                <w:szCs w:val="22"/>
              </w:rPr>
            </w:pPr>
            <w:r w:rsidRPr="00722B67">
              <w:rPr>
                <w:b/>
                <w:sz w:val="22"/>
                <w:szCs w:val="22"/>
                <w:lang w:val="uz-Latn-UZ"/>
              </w:rPr>
              <w:t>Yetkazib beruvchi /</w:t>
            </w:r>
            <w:r w:rsidRPr="00722B67">
              <w:rPr>
                <w:b/>
                <w:sz w:val="22"/>
                <w:szCs w:val="22"/>
              </w:rPr>
              <w:t>Поставщик</w:t>
            </w:r>
          </w:p>
          <w:p w:rsidR="00002C4A" w:rsidRPr="00124013" w:rsidRDefault="0069179D" w:rsidP="007002C4">
            <w:pPr>
              <w:ind w:left="34" w:right="95"/>
              <w:jc w:val="center"/>
              <w:rPr>
                <w:b/>
                <w:sz w:val="22"/>
                <w:szCs w:val="22"/>
                <w:lang w:val="ru-RU"/>
              </w:rPr>
            </w:pPr>
            <w:r w:rsidRPr="00722B67">
              <w:rPr>
                <w:b/>
                <w:sz w:val="22"/>
                <w:szCs w:val="22"/>
                <w:lang w:val="uz-Latn-UZ"/>
              </w:rPr>
              <w:t>“”/</w:t>
            </w:r>
            <w:r w:rsidRPr="00722B67">
              <w:rPr>
                <w:b/>
                <w:sz w:val="22"/>
                <w:szCs w:val="22"/>
                <w:lang w:val="en-US"/>
              </w:rPr>
              <w:t xml:space="preserve"> </w:t>
            </w:r>
            <w:r w:rsidR="00124013">
              <w:rPr>
                <w:b/>
                <w:sz w:val="22"/>
                <w:szCs w:val="22"/>
                <w:lang w:val="ru-RU"/>
              </w:rPr>
              <w:t>«»</w:t>
            </w:r>
          </w:p>
          <w:p w:rsidR="00002C4A" w:rsidRPr="00124013" w:rsidRDefault="00124013" w:rsidP="007002C4">
            <w:pPr>
              <w:pStyle w:val="24"/>
              <w:ind w:left="34" w:right="-83"/>
              <w:rPr>
                <w:rFonts w:ascii="Times New Roman" w:hAnsi="Times New Roman"/>
                <w:b w:val="0"/>
                <w:szCs w:val="22"/>
                <w:lang w:val="ru-RU"/>
              </w:rPr>
            </w:pPr>
            <w:r>
              <w:rPr>
                <w:rFonts w:ascii="Times New Roman" w:hAnsi="Times New Roman"/>
                <w:b w:val="0"/>
                <w:szCs w:val="22"/>
                <w:lang w:val="ru-RU"/>
              </w:rPr>
              <w:t>____</w:t>
            </w:r>
            <w:r w:rsidR="00002C4A" w:rsidRPr="00722B67">
              <w:rPr>
                <w:rFonts w:ascii="Times New Roman" w:hAnsi="Times New Roman"/>
                <w:b w:val="0"/>
                <w:szCs w:val="22"/>
                <w:lang w:val="uz-Latn-UZ"/>
              </w:rPr>
              <w:t xml:space="preserve"> /</w:t>
            </w:r>
            <w:r>
              <w:rPr>
                <w:rFonts w:ascii="Times New Roman" w:hAnsi="Times New Roman"/>
                <w:b w:val="0"/>
                <w:szCs w:val="22"/>
                <w:lang w:val="ru-RU"/>
              </w:rPr>
              <w:t>____</w:t>
            </w:r>
          </w:p>
          <w:p w:rsidR="00CE29EF" w:rsidRDefault="00CE29EF" w:rsidP="007002C4">
            <w:pPr>
              <w:ind w:left="34" w:right="-83" w:hanging="4"/>
              <w:jc w:val="center"/>
              <w:rPr>
                <w:b/>
                <w:sz w:val="22"/>
                <w:szCs w:val="22"/>
                <w:lang w:val="uz-Latn-UZ"/>
              </w:rPr>
            </w:pPr>
          </w:p>
          <w:p w:rsidR="0069179D" w:rsidRPr="00722B67" w:rsidRDefault="00002C4A" w:rsidP="007002C4">
            <w:pPr>
              <w:ind w:left="34" w:right="-83" w:hanging="4"/>
              <w:jc w:val="center"/>
              <w:rPr>
                <w:sz w:val="22"/>
                <w:szCs w:val="22"/>
                <w:lang w:val="uz-Latn-UZ"/>
              </w:rPr>
            </w:pPr>
            <w:bookmarkStart w:id="1" w:name="_GoBack"/>
            <w:bookmarkEnd w:id="1"/>
            <w:r w:rsidRPr="00722B67">
              <w:rPr>
                <w:b/>
                <w:sz w:val="22"/>
                <w:szCs w:val="22"/>
                <w:lang w:val="uz-Latn-UZ"/>
              </w:rPr>
              <w:t xml:space="preserve"> </w:t>
            </w:r>
            <w:r w:rsidR="0069179D" w:rsidRPr="00722B67">
              <w:rPr>
                <w:sz w:val="22"/>
                <w:szCs w:val="22"/>
                <w:lang w:val="uz-Latn-UZ"/>
              </w:rPr>
              <w:t>____________________</w:t>
            </w:r>
          </w:p>
          <w:p w:rsidR="00002C4A" w:rsidRPr="00722B67" w:rsidRDefault="00002C4A" w:rsidP="007002C4">
            <w:pPr>
              <w:pStyle w:val="BodyText31"/>
              <w:widowControl w:val="0"/>
              <w:ind w:left="34" w:right="33"/>
              <w:jc w:val="center"/>
              <w:rPr>
                <w:b/>
                <w:sz w:val="22"/>
                <w:szCs w:val="22"/>
              </w:rPr>
            </w:pPr>
          </w:p>
        </w:tc>
      </w:tr>
      <w:tr w:rsidR="00002C4A" w:rsidRPr="00722B67" w:rsidTr="00CE29EF">
        <w:tc>
          <w:tcPr>
            <w:tcW w:w="10349" w:type="dxa"/>
            <w:gridSpan w:val="2"/>
            <w:tcBorders>
              <w:top w:val="nil"/>
              <w:left w:val="nil"/>
              <w:bottom w:val="nil"/>
              <w:right w:val="nil"/>
            </w:tcBorders>
            <w:shd w:val="clear" w:color="auto" w:fill="auto"/>
          </w:tcPr>
          <w:p w:rsidR="00002C4A" w:rsidRPr="00722B67" w:rsidRDefault="0069179D" w:rsidP="007002C4">
            <w:pPr>
              <w:ind w:left="34" w:right="95"/>
              <w:jc w:val="center"/>
              <w:rPr>
                <w:b/>
                <w:sz w:val="22"/>
                <w:szCs w:val="22"/>
                <w:lang w:val="uz-Latn-UZ"/>
              </w:rPr>
            </w:pPr>
            <w:r w:rsidRPr="00722B67">
              <w:rPr>
                <w:sz w:val="22"/>
                <w:szCs w:val="22"/>
                <w:lang w:val="uz-Latn-UZ"/>
              </w:rPr>
              <w:t>«_____» ______________ 2025</w:t>
            </w:r>
            <w:r w:rsidR="00002C4A" w:rsidRPr="00722B67">
              <w:rPr>
                <w:sz w:val="22"/>
                <w:szCs w:val="22"/>
                <w:lang w:val="uz-Latn-UZ"/>
              </w:rPr>
              <w:t xml:space="preserve"> г.</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6"/>
          <w:footerReference w:type="even" r:id="rId17"/>
          <w:footerReference w:type="default" r:id="rId18"/>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076B3E" w:rsidRPr="00722B67" w:rsidRDefault="00076B3E" w:rsidP="007002C4">
      <w:pPr>
        <w:ind w:firstLine="284"/>
        <w:contextualSpacing/>
        <w:jc w:val="right"/>
        <w:rPr>
          <w:i/>
          <w:sz w:val="22"/>
          <w:szCs w:val="22"/>
          <w:lang w:val="uz-Latn-UZ" w:bidi="en-US"/>
        </w:rPr>
      </w:pPr>
    </w:p>
    <w:p w:rsidR="00A66E6A" w:rsidRPr="00722B67" w:rsidRDefault="00A66E6A" w:rsidP="007002C4">
      <w:pPr>
        <w:tabs>
          <w:tab w:val="left" w:pos="426"/>
        </w:tabs>
        <w:suppressAutoHyphens/>
        <w:jc w:val="right"/>
        <w:rPr>
          <w:i/>
          <w:sz w:val="22"/>
          <w:szCs w:val="22"/>
          <w:lang w:val="uz-Latn-UZ" w:bidi="en-US"/>
        </w:rPr>
      </w:pPr>
      <w:r w:rsidRPr="00722B67">
        <w:rPr>
          <w:i/>
          <w:sz w:val="22"/>
          <w:szCs w:val="22"/>
          <w:lang w:val="uz-Latn-UZ" w:bidi="en-US"/>
        </w:rPr>
        <w:t xml:space="preserve">____________-sonli </w:t>
      </w:r>
      <w:proofErr w:type="spellStart"/>
      <w:r w:rsidRPr="00722B67">
        <w:rPr>
          <w:i/>
          <w:sz w:val="22"/>
          <w:szCs w:val="22"/>
          <w:lang w:val="en-US"/>
        </w:rPr>
        <w:t>shartnomaga</w:t>
      </w:r>
      <w:proofErr w:type="spellEnd"/>
      <w:r w:rsidRPr="00722B67">
        <w:rPr>
          <w:i/>
          <w:sz w:val="22"/>
          <w:szCs w:val="22"/>
          <w:lang w:val="uz-Latn-UZ" w:bidi="en-US"/>
        </w:rPr>
        <w:t xml:space="preserve"> </w:t>
      </w:r>
    </w:p>
    <w:p w:rsidR="00A66E6A" w:rsidRPr="00722B67" w:rsidRDefault="00A66E6A" w:rsidP="007002C4">
      <w:pPr>
        <w:tabs>
          <w:tab w:val="left" w:pos="426"/>
        </w:tabs>
        <w:suppressAutoHyphens/>
        <w:jc w:val="right"/>
        <w:rPr>
          <w:i/>
          <w:sz w:val="22"/>
          <w:szCs w:val="22"/>
          <w:lang w:val="en-US"/>
        </w:rPr>
      </w:pPr>
      <w:r w:rsidRPr="00722B67">
        <w:rPr>
          <w:i/>
          <w:sz w:val="22"/>
          <w:szCs w:val="22"/>
          <w:lang w:val="en-US"/>
        </w:rPr>
        <w:t>1-ilova</w:t>
      </w:r>
    </w:p>
    <w:p w:rsidR="00892B83" w:rsidRPr="00722B67" w:rsidRDefault="00892B83" w:rsidP="005A19C2">
      <w:pPr>
        <w:pStyle w:val="a5"/>
        <w:spacing w:after="0" w:line="240" w:lineRule="auto"/>
        <w:ind w:right="-83" w:hanging="2814"/>
        <w:jc w:val="center"/>
        <w:rPr>
          <w:b/>
          <w:szCs w:val="22"/>
          <w:lang w:val="ru-RU"/>
        </w:rPr>
      </w:pPr>
      <w:r w:rsidRPr="00722B67">
        <w:rPr>
          <w:b/>
          <w:szCs w:val="22"/>
          <w:lang w:val="uz-Latn-UZ"/>
        </w:rPr>
        <w:t>Spetsifikatsiya</w:t>
      </w:r>
      <w:r w:rsidR="005B66D7" w:rsidRPr="00722B67">
        <w:rPr>
          <w:b/>
          <w:szCs w:val="22"/>
          <w:lang w:val="en-US"/>
        </w:rPr>
        <w:t>/</w:t>
      </w:r>
      <w:r w:rsidR="005B66D7" w:rsidRPr="00722B67">
        <w:rPr>
          <w:b/>
          <w:szCs w:val="22"/>
          <w:lang w:val="ru-RU"/>
        </w:rPr>
        <w:t>Спецификация</w:t>
      </w:r>
    </w:p>
    <w:tbl>
      <w:tblPr>
        <w:tblStyle w:val="afe"/>
        <w:tblW w:w="5299" w:type="pct"/>
        <w:tblLook w:val="04A0" w:firstRow="1" w:lastRow="0" w:firstColumn="1" w:lastColumn="0" w:noHBand="0" w:noVBand="1"/>
      </w:tblPr>
      <w:tblGrid>
        <w:gridCol w:w="4389"/>
        <w:gridCol w:w="5871"/>
        <w:gridCol w:w="1353"/>
        <w:gridCol w:w="1076"/>
        <w:gridCol w:w="3042"/>
      </w:tblGrid>
      <w:tr w:rsidR="00F545F0" w:rsidRPr="00722B67" w:rsidTr="00F545F0">
        <w:trPr>
          <w:trHeight w:val="598"/>
        </w:trPr>
        <w:tc>
          <w:tcPr>
            <w:tcW w:w="1395" w:type="pct"/>
            <w:vMerge w:val="restart"/>
            <w:vAlign w:val="center"/>
          </w:tcPr>
          <w:p w:rsidR="00F545F0" w:rsidRPr="00722B67" w:rsidRDefault="00F545F0" w:rsidP="00C56CA4">
            <w:pPr>
              <w:jc w:val="center"/>
              <w:rPr>
                <w:b/>
                <w:bCs/>
                <w:color w:val="000000"/>
                <w:sz w:val="16"/>
                <w:szCs w:val="22"/>
              </w:rPr>
            </w:pPr>
            <w:r w:rsidRPr="00722B67">
              <w:rPr>
                <w:b/>
                <w:bCs/>
                <w:color w:val="000000"/>
                <w:sz w:val="16"/>
                <w:szCs w:val="22"/>
                <w:lang w:val="en-US"/>
              </w:rPr>
              <w:t>Tovar n</w:t>
            </w:r>
            <w:r w:rsidRPr="00722B67">
              <w:rPr>
                <w:b/>
                <w:bCs/>
                <w:color w:val="000000"/>
                <w:sz w:val="16"/>
                <w:szCs w:val="22"/>
              </w:rPr>
              <w:t>omi/</w:t>
            </w:r>
          </w:p>
          <w:p w:rsidR="00F545F0" w:rsidRPr="00722B67" w:rsidRDefault="00F545F0" w:rsidP="00C56CA4">
            <w:pPr>
              <w:pStyle w:val="leading-8"/>
              <w:jc w:val="center"/>
              <w:rPr>
                <w:b/>
                <w:sz w:val="16"/>
                <w:szCs w:val="22"/>
              </w:rPr>
            </w:pPr>
            <w:r w:rsidRPr="00722B67">
              <w:rPr>
                <w:b/>
                <w:bCs/>
                <w:color w:val="000000"/>
                <w:sz w:val="16"/>
                <w:szCs w:val="22"/>
              </w:rPr>
              <w:t>Наименование</w:t>
            </w:r>
            <w:r w:rsidRPr="00722B67">
              <w:rPr>
                <w:b/>
                <w:color w:val="000000"/>
                <w:sz w:val="16"/>
                <w:szCs w:val="22"/>
              </w:rPr>
              <w:t xml:space="preserve"> Товара </w:t>
            </w:r>
          </w:p>
        </w:tc>
        <w:tc>
          <w:tcPr>
            <w:tcW w:w="1866" w:type="pct"/>
            <w:vAlign w:val="center"/>
          </w:tcPr>
          <w:p w:rsidR="00F545F0" w:rsidRPr="00722B67" w:rsidRDefault="00F545F0" w:rsidP="00C56CA4">
            <w:pPr>
              <w:pStyle w:val="af0"/>
              <w:spacing w:line="259" w:lineRule="auto"/>
              <w:ind w:right="-1"/>
              <w:jc w:val="center"/>
              <w:rPr>
                <w:b/>
                <w:color w:val="000000"/>
                <w:sz w:val="16"/>
                <w:szCs w:val="22"/>
              </w:rPr>
            </w:pPr>
            <w:proofErr w:type="spellStart"/>
            <w:r w:rsidRPr="00722B67">
              <w:rPr>
                <w:b/>
                <w:color w:val="000000"/>
                <w:sz w:val="16"/>
                <w:szCs w:val="22"/>
                <w:lang w:val="en-US"/>
              </w:rPr>
              <w:t>Miqdori</w:t>
            </w:r>
            <w:proofErr w:type="spellEnd"/>
            <w:r w:rsidRPr="00722B67">
              <w:rPr>
                <w:b/>
                <w:color w:val="000000"/>
                <w:sz w:val="16"/>
                <w:szCs w:val="22"/>
                <w:lang w:val="en-US"/>
              </w:rPr>
              <w:t>/</w:t>
            </w:r>
            <w:r w:rsidRPr="00722B67">
              <w:rPr>
                <w:b/>
                <w:color w:val="000000"/>
                <w:sz w:val="16"/>
                <w:szCs w:val="22"/>
              </w:rPr>
              <w:t>Кол-во</w:t>
            </w:r>
          </w:p>
        </w:tc>
        <w:tc>
          <w:tcPr>
            <w:tcW w:w="430" w:type="pct"/>
            <w:vMerge w:val="restart"/>
            <w:vAlign w:val="center"/>
          </w:tcPr>
          <w:p w:rsidR="00F545F0" w:rsidRPr="00722B67" w:rsidRDefault="00F545F0" w:rsidP="00076B3E">
            <w:pPr>
              <w:pStyle w:val="af0"/>
              <w:spacing w:line="259" w:lineRule="auto"/>
              <w:ind w:right="-1"/>
              <w:jc w:val="center"/>
              <w:rPr>
                <w:b/>
                <w:color w:val="000000"/>
                <w:sz w:val="16"/>
                <w:szCs w:val="22"/>
              </w:rPr>
            </w:pPr>
            <w:proofErr w:type="spellStart"/>
            <w:r w:rsidRPr="00722B67">
              <w:rPr>
                <w:b/>
                <w:bCs/>
                <w:sz w:val="16"/>
                <w:szCs w:val="22"/>
                <w:lang w:val="en-US"/>
              </w:rPr>
              <w:t>Narxi</w:t>
            </w:r>
            <w:proofErr w:type="spellEnd"/>
            <w:r w:rsidRPr="00722B67">
              <w:rPr>
                <w:b/>
                <w:bCs/>
                <w:sz w:val="16"/>
                <w:szCs w:val="22"/>
              </w:rPr>
              <w:t xml:space="preserve"> </w:t>
            </w:r>
            <w:r w:rsidRPr="00722B67">
              <w:rPr>
                <w:b/>
                <w:bCs/>
                <w:sz w:val="16"/>
                <w:szCs w:val="22"/>
                <w:lang w:val="en-US"/>
              </w:rPr>
              <w:t>s</w:t>
            </w:r>
            <w:r w:rsidRPr="00722B67">
              <w:rPr>
                <w:b/>
                <w:bCs/>
                <w:sz w:val="16"/>
                <w:szCs w:val="22"/>
              </w:rPr>
              <w:t>‘</w:t>
            </w:r>
            <w:r w:rsidRPr="00722B67">
              <w:rPr>
                <w:b/>
                <w:bCs/>
                <w:sz w:val="16"/>
                <w:szCs w:val="22"/>
                <w:lang w:val="en-US"/>
              </w:rPr>
              <w:t>om</w:t>
            </w:r>
            <w:r w:rsidRPr="00722B67">
              <w:rPr>
                <w:b/>
                <w:bCs/>
                <w:sz w:val="16"/>
                <w:szCs w:val="22"/>
              </w:rPr>
              <w:t xml:space="preserve"> </w:t>
            </w:r>
            <w:r w:rsidRPr="00722B67">
              <w:rPr>
                <w:b/>
                <w:bCs/>
                <w:sz w:val="16"/>
                <w:szCs w:val="22"/>
                <w:lang w:val="en-US"/>
              </w:rPr>
              <w:t>QQS</w:t>
            </w:r>
            <w:r w:rsidRPr="00722B67">
              <w:rPr>
                <w:b/>
                <w:bCs/>
                <w:sz w:val="16"/>
                <w:szCs w:val="22"/>
              </w:rPr>
              <w:t xml:space="preserve"> </w:t>
            </w:r>
            <w:proofErr w:type="spellStart"/>
            <w:r w:rsidRPr="00722B67">
              <w:rPr>
                <w:b/>
                <w:bCs/>
                <w:sz w:val="16"/>
                <w:szCs w:val="22"/>
                <w:lang w:val="en-US"/>
              </w:rPr>
              <w:t>siz</w:t>
            </w:r>
            <w:proofErr w:type="spellEnd"/>
            <w:r w:rsidRPr="00722B67">
              <w:rPr>
                <w:b/>
                <w:color w:val="000000"/>
                <w:sz w:val="16"/>
                <w:szCs w:val="22"/>
              </w:rPr>
              <w:t xml:space="preserve"> </w:t>
            </w:r>
            <w:r w:rsidRPr="00722B67">
              <w:rPr>
                <w:b/>
                <w:color w:val="000000"/>
                <w:sz w:val="16"/>
                <w:szCs w:val="22"/>
                <w:lang w:val="ru-RU"/>
              </w:rPr>
              <w:t>/</w:t>
            </w:r>
            <w:r w:rsidRPr="00722B67">
              <w:rPr>
                <w:b/>
                <w:color w:val="000000"/>
                <w:sz w:val="16"/>
                <w:szCs w:val="22"/>
              </w:rPr>
              <w:t>Цена за 1 ед, в сум, без учета НДС</w:t>
            </w:r>
          </w:p>
        </w:tc>
        <w:tc>
          <w:tcPr>
            <w:tcW w:w="342" w:type="pct"/>
            <w:vAlign w:val="center"/>
          </w:tcPr>
          <w:p w:rsidR="00F545F0" w:rsidRPr="00722B67" w:rsidRDefault="00F545F0" w:rsidP="00076B3E">
            <w:pPr>
              <w:pStyle w:val="af0"/>
              <w:spacing w:line="259" w:lineRule="auto"/>
              <w:ind w:right="-1"/>
              <w:jc w:val="center"/>
              <w:rPr>
                <w:b/>
                <w:color w:val="000000"/>
                <w:sz w:val="16"/>
                <w:szCs w:val="22"/>
              </w:rPr>
            </w:pPr>
            <w:r w:rsidRPr="00722B67">
              <w:rPr>
                <w:b/>
                <w:color w:val="000000"/>
                <w:sz w:val="16"/>
                <w:szCs w:val="22"/>
                <w:lang w:val="en-US"/>
              </w:rPr>
              <w:t>QQS/</w:t>
            </w:r>
            <w:r w:rsidRPr="00722B67">
              <w:rPr>
                <w:b/>
                <w:color w:val="000000"/>
                <w:sz w:val="16"/>
                <w:szCs w:val="22"/>
              </w:rPr>
              <w:t>НДС -12%</w:t>
            </w:r>
          </w:p>
        </w:tc>
        <w:tc>
          <w:tcPr>
            <w:tcW w:w="967" w:type="pct"/>
            <w:vMerge w:val="restart"/>
            <w:vAlign w:val="center"/>
          </w:tcPr>
          <w:p w:rsidR="00F545F0" w:rsidRPr="00722B67" w:rsidRDefault="00F545F0" w:rsidP="00C56CA4">
            <w:pPr>
              <w:pStyle w:val="af0"/>
              <w:spacing w:line="259" w:lineRule="auto"/>
              <w:ind w:right="-1"/>
              <w:jc w:val="center"/>
              <w:rPr>
                <w:b/>
                <w:color w:val="000000"/>
                <w:sz w:val="16"/>
                <w:szCs w:val="22"/>
              </w:rPr>
            </w:pPr>
            <w:r w:rsidRPr="00722B67">
              <w:rPr>
                <w:b/>
                <w:color w:val="000000"/>
                <w:sz w:val="16"/>
                <w:szCs w:val="22"/>
              </w:rPr>
              <w:t>Yetkazib berishning umumiy qiymati, yetkazib berish hisobga olingan holda, so‘m. QQS bilan/ Общая стоимость поставки, в сум, с учетом доставки, с учетом НДС</w:t>
            </w:r>
          </w:p>
        </w:tc>
      </w:tr>
      <w:tr w:rsidR="00F545F0" w:rsidRPr="00722B67" w:rsidTr="00F545F0">
        <w:trPr>
          <w:trHeight w:val="296"/>
        </w:trPr>
        <w:tc>
          <w:tcPr>
            <w:tcW w:w="1395" w:type="pct"/>
            <w:vMerge/>
          </w:tcPr>
          <w:p w:rsidR="00F545F0" w:rsidRPr="00722B67" w:rsidRDefault="00F545F0" w:rsidP="00076B3E">
            <w:pPr>
              <w:pStyle w:val="af0"/>
              <w:spacing w:line="259" w:lineRule="auto"/>
              <w:ind w:right="-1"/>
              <w:jc w:val="center"/>
              <w:rPr>
                <w:color w:val="000000"/>
                <w:sz w:val="16"/>
                <w:szCs w:val="22"/>
              </w:rPr>
            </w:pPr>
          </w:p>
        </w:tc>
        <w:tc>
          <w:tcPr>
            <w:tcW w:w="1866" w:type="pct"/>
            <w:vAlign w:val="center"/>
          </w:tcPr>
          <w:p w:rsidR="00F545F0" w:rsidRPr="00722B67" w:rsidRDefault="00F545F0" w:rsidP="00C56CA4">
            <w:pPr>
              <w:pStyle w:val="af0"/>
              <w:spacing w:line="259" w:lineRule="auto"/>
              <w:ind w:right="-1"/>
              <w:jc w:val="center"/>
              <w:rPr>
                <w:b/>
                <w:color w:val="000000"/>
                <w:sz w:val="16"/>
                <w:szCs w:val="22"/>
              </w:rPr>
            </w:pPr>
            <w:r w:rsidRPr="00722B67">
              <w:rPr>
                <w:b/>
                <w:color w:val="000000"/>
                <w:sz w:val="16"/>
                <w:szCs w:val="22"/>
              </w:rPr>
              <w:t>O‘lchov birligi /Ед.изм.</w:t>
            </w:r>
          </w:p>
        </w:tc>
        <w:tc>
          <w:tcPr>
            <w:tcW w:w="430" w:type="pct"/>
            <w:vMerge/>
          </w:tcPr>
          <w:p w:rsidR="00F545F0" w:rsidRPr="00722B67" w:rsidRDefault="00F545F0" w:rsidP="00076B3E">
            <w:pPr>
              <w:pStyle w:val="af0"/>
              <w:spacing w:line="259" w:lineRule="auto"/>
              <w:ind w:right="-1"/>
              <w:jc w:val="center"/>
              <w:rPr>
                <w:color w:val="000000"/>
                <w:sz w:val="16"/>
                <w:szCs w:val="22"/>
              </w:rPr>
            </w:pPr>
          </w:p>
        </w:tc>
        <w:tc>
          <w:tcPr>
            <w:tcW w:w="342" w:type="pct"/>
            <w:vAlign w:val="center"/>
          </w:tcPr>
          <w:p w:rsidR="00F545F0" w:rsidRPr="00722B67" w:rsidRDefault="00F545F0" w:rsidP="00076B3E">
            <w:pPr>
              <w:pStyle w:val="af0"/>
              <w:spacing w:line="259" w:lineRule="auto"/>
              <w:ind w:right="-1"/>
              <w:jc w:val="center"/>
              <w:rPr>
                <w:i/>
                <w:color w:val="000000"/>
                <w:sz w:val="16"/>
                <w:szCs w:val="22"/>
              </w:rPr>
            </w:pPr>
            <w:r w:rsidRPr="00722B67">
              <w:rPr>
                <w:i/>
                <w:color w:val="000000"/>
                <w:sz w:val="16"/>
                <w:szCs w:val="22"/>
              </w:rPr>
              <w:t>Сумма НДС</w:t>
            </w:r>
          </w:p>
        </w:tc>
        <w:tc>
          <w:tcPr>
            <w:tcW w:w="967" w:type="pct"/>
            <w:vMerge/>
          </w:tcPr>
          <w:p w:rsidR="00F545F0" w:rsidRPr="00722B67" w:rsidRDefault="00F545F0" w:rsidP="00076B3E">
            <w:pPr>
              <w:pStyle w:val="af0"/>
              <w:spacing w:line="259" w:lineRule="auto"/>
              <w:ind w:right="-1"/>
              <w:jc w:val="center"/>
              <w:rPr>
                <w:color w:val="000000"/>
                <w:sz w:val="16"/>
                <w:szCs w:val="22"/>
              </w:rPr>
            </w:pPr>
          </w:p>
        </w:tc>
      </w:tr>
      <w:tr w:rsidR="00F545F0" w:rsidRPr="00722B67" w:rsidTr="00CE29EF">
        <w:trPr>
          <w:trHeight w:val="330"/>
        </w:trPr>
        <w:tc>
          <w:tcPr>
            <w:tcW w:w="1395" w:type="pct"/>
            <w:vAlign w:val="center"/>
          </w:tcPr>
          <w:p w:rsidR="00F545F0" w:rsidRPr="00722B67" w:rsidRDefault="00F545F0" w:rsidP="00076B3E">
            <w:pPr>
              <w:pStyle w:val="af0"/>
              <w:spacing w:line="259" w:lineRule="auto"/>
              <w:ind w:right="-1"/>
              <w:jc w:val="center"/>
              <w:rPr>
                <w:b/>
                <w:color w:val="000000"/>
                <w:sz w:val="16"/>
                <w:szCs w:val="22"/>
              </w:rPr>
            </w:pPr>
          </w:p>
        </w:tc>
        <w:tc>
          <w:tcPr>
            <w:tcW w:w="1866" w:type="pct"/>
            <w:vAlign w:val="center"/>
          </w:tcPr>
          <w:p w:rsidR="00F545F0" w:rsidRPr="00722B67" w:rsidRDefault="00F545F0" w:rsidP="00076B3E">
            <w:pPr>
              <w:pStyle w:val="af0"/>
              <w:spacing w:line="259" w:lineRule="auto"/>
              <w:ind w:right="-1"/>
              <w:jc w:val="center"/>
              <w:rPr>
                <w:color w:val="000000"/>
                <w:sz w:val="16"/>
                <w:szCs w:val="22"/>
              </w:rPr>
            </w:pPr>
          </w:p>
        </w:tc>
        <w:tc>
          <w:tcPr>
            <w:tcW w:w="430" w:type="pct"/>
            <w:vAlign w:val="center"/>
          </w:tcPr>
          <w:p w:rsidR="00F545F0" w:rsidRPr="00722B67" w:rsidRDefault="00F545F0" w:rsidP="00076B3E">
            <w:pPr>
              <w:pStyle w:val="af0"/>
              <w:spacing w:line="259" w:lineRule="auto"/>
              <w:ind w:right="-1"/>
              <w:jc w:val="center"/>
              <w:rPr>
                <w:color w:val="000000"/>
                <w:sz w:val="16"/>
                <w:szCs w:val="22"/>
              </w:rPr>
            </w:pPr>
          </w:p>
        </w:tc>
        <w:tc>
          <w:tcPr>
            <w:tcW w:w="342" w:type="pct"/>
            <w:vAlign w:val="center"/>
          </w:tcPr>
          <w:p w:rsidR="00F545F0" w:rsidRPr="00722B67" w:rsidRDefault="00F545F0" w:rsidP="00076B3E">
            <w:pPr>
              <w:pStyle w:val="af0"/>
              <w:spacing w:line="259" w:lineRule="auto"/>
              <w:ind w:right="-1"/>
              <w:jc w:val="center"/>
              <w:rPr>
                <w:color w:val="000000"/>
                <w:sz w:val="16"/>
                <w:szCs w:val="22"/>
                <w:lang w:val="ru-RU"/>
              </w:rPr>
            </w:pPr>
          </w:p>
        </w:tc>
        <w:tc>
          <w:tcPr>
            <w:tcW w:w="967" w:type="pct"/>
            <w:vAlign w:val="center"/>
          </w:tcPr>
          <w:p w:rsidR="00F545F0" w:rsidRPr="00722B67" w:rsidRDefault="00F545F0" w:rsidP="00076B3E">
            <w:pPr>
              <w:pStyle w:val="af0"/>
              <w:spacing w:line="259" w:lineRule="auto"/>
              <w:ind w:right="-1"/>
              <w:jc w:val="center"/>
              <w:rPr>
                <w:color w:val="000000"/>
                <w:sz w:val="16"/>
                <w:szCs w:val="22"/>
                <w:lang w:val="ru-RU"/>
              </w:rPr>
            </w:pPr>
          </w:p>
        </w:tc>
      </w:tr>
      <w:tr w:rsidR="007002C4" w:rsidRPr="00722B67" w:rsidTr="00F545F0">
        <w:trPr>
          <w:trHeight w:val="77"/>
        </w:trPr>
        <w:tc>
          <w:tcPr>
            <w:tcW w:w="4033" w:type="pct"/>
            <w:gridSpan w:val="4"/>
          </w:tcPr>
          <w:p w:rsidR="007002C4" w:rsidRPr="00722B67" w:rsidRDefault="00C56CA4" w:rsidP="00076B3E">
            <w:pPr>
              <w:pStyle w:val="af0"/>
              <w:spacing w:line="259" w:lineRule="auto"/>
              <w:ind w:right="-1"/>
              <w:jc w:val="right"/>
              <w:rPr>
                <w:b/>
                <w:color w:val="000000"/>
                <w:sz w:val="16"/>
                <w:szCs w:val="22"/>
              </w:rPr>
            </w:pPr>
            <w:r w:rsidRPr="00722B67">
              <w:rPr>
                <w:b/>
                <w:color w:val="000000"/>
                <w:sz w:val="16"/>
                <w:szCs w:val="22"/>
                <w:lang w:val="en-US"/>
              </w:rPr>
              <w:t>Jami/</w:t>
            </w:r>
            <w:r w:rsidR="007002C4" w:rsidRPr="00722B67">
              <w:rPr>
                <w:b/>
                <w:color w:val="000000"/>
                <w:sz w:val="16"/>
                <w:szCs w:val="22"/>
              </w:rPr>
              <w:t>Итого:</w:t>
            </w:r>
          </w:p>
        </w:tc>
        <w:tc>
          <w:tcPr>
            <w:tcW w:w="967" w:type="pct"/>
          </w:tcPr>
          <w:p w:rsidR="007002C4" w:rsidRPr="00722B67" w:rsidRDefault="00F545F0" w:rsidP="00076B3E">
            <w:pPr>
              <w:pStyle w:val="af0"/>
              <w:spacing w:line="259" w:lineRule="auto"/>
              <w:ind w:right="-1"/>
              <w:jc w:val="center"/>
              <w:rPr>
                <w:b/>
                <w:color w:val="000000"/>
                <w:sz w:val="16"/>
                <w:szCs w:val="22"/>
              </w:rPr>
            </w:pPr>
            <w:r>
              <w:rPr>
                <w:b/>
                <w:color w:val="000000"/>
                <w:sz w:val="16"/>
                <w:szCs w:val="22"/>
                <w:lang w:val="ru-RU"/>
              </w:rPr>
              <w:t>___</w:t>
            </w:r>
            <w:r w:rsidR="00076B3E" w:rsidRPr="00722B67">
              <w:rPr>
                <w:b/>
                <w:color w:val="000000"/>
                <w:sz w:val="16"/>
                <w:szCs w:val="22"/>
              </w:rPr>
              <w:t>000,00</w:t>
            </w:r>
          </w:p>
        </w:tc>
      </w:tr>
      <w:tr w:rsidR="007002C4" w:rsidRPr="00722B67" w:rsidTr="005A19C2">
        <w:trPr>
          <w:trHeight w:val="77"/>
        </w:trPr>
        <w:tc>
          <w:tcPr>
            <w:tcW w:w="5000" w:type="pct"/>
            <w:gridSpan w:val="5"/>
          </w:tcPr>
          <w:p w:rsidR="007002C4" w:rsidRPr="00722B67" w:rsidRDefault="007002C4" w:rsidP="00076B3E">
            <w:pPr>
              <w:pStyle w:val="af0"/>
              <w:spacing w:line="259" w:lineRule="auto"/>
              <w:ind w:right="-1"/>
              <w:jc w:val="right"/>
              <w:rPr>
                <w:b/>
                <w:color w:val="000000"/>
                <w:sz w:val="18"/>
                <w:szCs w:val="22"/>
              </w:rPr>
            </w:pPr>
          </w:p>
        </w:tc>
      </w:tr>
    </w:tbl>
    <w:tbl>
      <w:tblPr>
        <w:tblW w:w="5273" w:type="pct"/>
        <w:jc w:val="center"/>
        <w:tblLook w:val="0000" w:firstRow="0" w:lastRow="0" w:firstColumn="0" w:lastColumn="0" w:noHBand="0" w:noVBand="0"/>
      </w:tblPr>
      <w:tblGrid>
        <w:gridCol w:w="7509"/>
        <w:gridCol w:w="8155"/>
      </w:tblGrid>
      <w:tr w:rsidR="00076B3E" w:rsidRPr="00722B67" w:rsidTr="005A19C2">
        <w:trPr>
          <w:cantSplit/>
          <w:trHeight w:val="20"/>
          <w:jc w:val="center"/>
        </w:trPr>
        <w:tc>
          <w:tcPr>
            <w:tcW w:w="5000" w:type="pct"/>
            <w:gridSpan w:val="2"/>
            <w:shd w:val="clear" w:color="auto" w:fill="auto"/>
          </w:tcPr>
          <w:p w:rsidR="00076B3E" w:rsidRPr="00722B67" w:rsidRDefault="00076B3E" w:rsidP="007002C4">
            <w:pPr>
              <w:ind w:firstLine="284"/>
              <w:jc w:val="center"/>
              <w:rPr>
                <w:b/>
                <w:sz w:val="22"/>
                <w:szCs w:val="22"/>
                <w:lang w:val="uz-Latn-UZ"/>
              </w:rPr>
            </w:pPr>
            <w:r w:rsidRPr="00722B67">
              <w:rPr>
                <w:b/>
                <w:sz w:val="22"/>
                <w:szCs w:val="22"/>
                <w:lang w:val="uz-Latn-UZ"/>
              </w:rPr>
              <w:t>TOMONLARNING IMZOLARI/ПОДПИСИ СТОРОН</w:t>
            </w:r>
          </w:p>
        </w:tc>
      </w:tr>
      <w:tr w:rsidR="008C25DF" w:rsidRPr="00722B67" w:rsidTr="008C25DF">
        <w:trPr>
          <w:cantSplit/>
          <w:trHeight w:val="20"/>
          <w:jc w:val="center"/>
        </w:trPr>
        <w:tc>
          <w:tcPr>
            <w:tcW w:w="2397"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Buyurtmachi/Заказчик</w:t>
            </w:r>
          </w:p>
          <w:p w:rsidR="00076B3E" w:rsidRPr="00722B67" w:rsidRDefault="00856D3C" w:rsidP="006E663B">
            <w:pPr>
              <w:ind w:right="-83" w:firstLine="426"/>
              <w:jc w:val="center"/>
              <w:rPr>
                <w:b/>
                <w:sz w:val="22"/>
                <w:szCs w:val="22"/>
                <w:lang w:val="uz-Latn-UZ"/>
              </w:rPr>
            </w:pPr>
            <w:r w:rsidRPr="00722B67">
              <w:rPr>
                <w:b/>
                <w:sz w:val="22"/>
                <w:szCs w:val="22"/>
                <w:lang w:val="uz-Latn-UZ"/>
              </w:rPr>
              <w:t xml:space="preserve">“UMS”MChJ/ </w:t>
            </w:r>
            <w:r w:rsidR="00076B3E" w:rsidRPr="00722B67">
              <w:rPr>
                <w:b/>
                <w:sz w:val="22"/>
                <w:szCs w:val="22"/>
                <w:lang w:val="uz-Latn-UZ"/>
              </w:rPr>
              <w:t>ООО «UMS»</w:t>
            </w:r>
          </w:p>
        </w:tc>
        <w:tc>
          <w:tcPr>
            <w:tcW w:w="2603"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Ijrochi/Исполнитель</w:t>
            </w:r>
          </w:p>
          <w:p w:rsidR="006E663B" w:rsidRPr="00722B67" w:rsidRDefault="006E663B" w:rsidP="00F545F0">
            <w:pPr>
              <w:ind w:left="34" w:right="95"/>
              <w:jc w:val="center"/>
              <w:rPr>
                <w:b/>
                <w:sz w:val="22"/>
                <w:szCs w:val="22"/>
                <w:lang w:val="uz-Latn-UZ"/>
              </w:rPr>
            </w:pPr>
            <w:r w:rsidRPr="00722B67">
              <w:rPr>
                <w:b/>
                <w:sz w:val="22"/>
                <w:szCs w:val="22"/>
                <w:lang w:val="uz-Latn-UZ"/>
              </w:rPr>
              <w:t>“</w:t>
            </w:r>
            <w:r w:rsidR="00F545F0">
              <w:rPr>
                <w:b/>
                <w:sz w:val="22"/>
                <w:szCs w:val="22"/>
                <w:lang w:val="uz-Latn-UZ"/>
              </w:rPr>
              <w:t xml:space="preserve">” </w:t>
            </w:r>
            <w:r w:rsidRPr="00722B67">
              <w:rPr>
                <w:b/>
                <w:sz w:val="22"/>
                <w:szCs w:val="22"/>
                <w:lang w:val="uz-Latn-UZ"/>
              </w:rPr>
              <w:t>/</w:t>
            </w:r>
            <w:r w:rsidR="00F545F0">
              <w:rPr>
                <w:b/>
                <w:sz w:val="22"/>
                <w:szCs w:val="22"/>
                <w:lang w:val="ru-RU"/>
              </w:rPr>
              <w:t xml:space="preserve"> </w:t>
            </w:r>
            <w:r w:rsidR="00F545F0">
              <w:rPr>
                <w:b/>
                <w:sz w:val="22"/>
                <w:szCs w:val="22"/>
                <w:lang w:val="uz-Latn-UZ"/>
              </w:rPr>
              <w:t>«</w:t>
            </w:r>
            <w:r w:rsidR="00F545F0" w:rsidRPr="00722B67">
              <w:rPr>
                <w:b/>
                <w:sz w:val="22"/>
                <w:szCs w:val="22"/>
                <w:lang w:val="uz-Latn-UZ"/>
              </w:rPr>
              <w:t>»</w:t>
            </w:r>
          </w:p>
        </w:tc>
      </w:tr>
      <w:tr w:rsidR="008C25DF" w:rsidRPr="00722B67" w:rsidTr="008C25DF">
        <w:trPr>
          <w:cantSplit/>
          <w:trHeight w:val="20"/>
          <w:jc w:val="center"/>
        </w:trPr>
        <w:tc>
          <w:tcPr>
            <w:tcW w:w="2397" w:type="pct"/>
          </w:tcPr>
          <w:p w:rsidR="00076B3E" w:rsidRPr="00722B67" w:rsidRDefault="00076B3E">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Г</w:t>
            </w:r>
            <w:r w:rsidR="006E663B" w:rsidRPr="00722B67">
              <w:rPr>
                <w:rFonts w:ascii="Times New Roman" w:hAnsi="Times New Roman"/>
                <w:b w:val="0"/>
                <w:szCs w:val="22"/>
                <w:lang w:val="uz-Latn-UZ"/>
              </w:rPr>
              <w:t xml:space="preserve">енеральный директор Арипов С.Х </w:t>
            </w:r>
          </w:p>
        </w:tc>
        <w:tc>
          <w:tcPr>
            <w:tcW w:w="2603" w:type="pct"/>
          </w:tcPr>
          <w:p w:rsidR="00076B3E" w:rsidRPr="00F545F0" w:rsidRDefault="00F545F0">
            <w:pPr>
              <w:pStyle w:val="24"/>
              <w:ind w:left="34" w:right="-83"/>
              <w:rPr>
                <w:rFonts w:ascii="Times New Roman" w:hAnsi="Times New Roman"/>
                <w:b w:val="0"/>
                <w:szCs w:val="22"/>
                <w:lang w:val="ru-RU"/>
              </w:rPr>
            </w:pPr>
            <w:r>
              <w:rPr>
                <w:rFonts w:ascii="Times New Roman" w:hAnsi="Times New Roman"/>
                <w:szCs w:val="22"/>
                <w:lang w:val="ru-RU"/>
              </w:rPr>
              <w:t>__/__</w:t>
            </w:r>
          </w:p>
        </w:tc>
      </w:tr>
      <w:tr w:rsidR="008C25DF" w:rsidRPr="00722B67" w:rsidTr="005A19C2">
        <w:trPr>
          <w:cantSplit/>
          <w:trHeight w:val="20"/>
          <w:jc w:val="center"/>
        </w:trPr>
        <w:tc>
          <w:tcPr>
            <w:tcW w:w="2397" w:type="pct"/>
          </w:tcPr>
          <w:p w:rsidR="006E663B" w:rsidRPr="00722B67" w:rsidRDefault="006E663B" w:rsidP="00C56CA4">
            <w:pPr>
              <w:pStyle w:val="24"/>
              <w:ind w:right="-83"/>
              <w:rPr>
                <w:rFonts w:ascii="Times New Roman" w:hAnsi="Times New Roman"/>
                <w:b w:val="0"/>
                <w:szCs w:val="22"/>
                <w:lang w:val="uz-Latn-UZ"/>
              </w:rPr>
            </w:pPr>
          </w:p>
          <w:p w:rsidR="006E663B" w:rsidRPr="00722B67" w:rsidRDefault="006E663B" w:rsidP="006E663B">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C56CA4">
            <w:pPr>
              <w:pStyle w:val="24"/>
              <w:ind w:right="-83"/>
              <w:jc w:val="left"/>
              <w:rPr>
                <w:rFonts w:ascii="Times New Roman" w:hAnsi="Times New Roman"/>
                <w:b w:val="0"/>
                <w:szCs w:val="22"/>
                <w:lang w:val="uz-Latn-UZ"/>
              </w:rPr>
            </w:pPr>
          </w:p>
          <w:p w:rsidR="00076B3E" w:rsidRPr="00722B67" w:rsidRDefault="00C56CA4" w:rsidP="008C25DF">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w:t>
            </w:r>
            <w:r w:rsidR="006E663B" w:rsidRPr="00722B67">
              <w:rPr>
                <w:rFonts w:ascii="Times New Roman" w:hAnsi="Times New Roman"/>
                <w:b w:val="0"/>
                <w:szCs w:val="22"/>
                <w:lang w:val="uz-Latn-UZ"/>
              </w:rPr>
              <w:t xml:space="preserve"> 2025</w:t>
            </w:r>
            <w:r w:rsidRPr="00722B67">
              <w:rPr>
                <w:rFonts w:ascii="Times New Roman" w:hAnsi="Times New Roman"/>
                <w:b w:val="0"/>
                <w:szCs w:val="22"/>
                <w:lang w:val="uz-Latn-UZ"/>
              </w:rPr>
              <w:t xml:space="preserve"> г.</w:t>
            </w:r>
          </w:p>
        </w:tc>
        <w:tc>
          <w:tcPr>
            <w:tcW w:w="2603" w:type="pct"/>
          </w:tcPr>
          <w:p w:rsidR="006E663B" w:rsidRPr="00722B67" w:rsidRDefault="006E663B" w:rsidP="00C56CA4">
            <w:pPr>
              <w:pStyle w:val="24"/>
              <w:ind w:right="-83"/>
              <w:rPr>
                <w:rFonts w:ascii="Times New Roman" w:hAnsi="Times New Roman"/>
                <w:b w:val="0"/>
                <w:color w:val="000000"/>
                <w:szCs w:val="22"/>
                <w:lang w:val="ru-RU"/>
              </w:rPr>
            </w:pPr>
          </w:p>
          <w:p w:rsidR="00C56CA4" w:rsidRPr="00722B67" w:rsidRDefault="00C56CA4" w:rsidP="00C56CA4">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6E663B">
            <w:pPr>
              <w:rPr>
                <w:sz w:val="22"/>
                <w:szCs w:val="22"/>
                <w:lang w:val="ru-RU"/>
              </w:rPr>
            </w:pPr>
          </w:p>
          <w:p w:rsidR="00076B3E" w:rsidRPr="00722B67" w:rsidRDefault="00C56CA4" w:rsidP="008C25DF">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6E663B" w:rsidRPr="00722B67">
              <w:rPr>
                <w:rFonts w:ascii="Times New Roman" w:hAnsi="Times New Roman"/>
                <w:b w:val="0"/>
                <w:color w:val="000000"/>
                <w:szCs w:val="22"/>
                <w:lang w:val="ru-RU"/>
              </w:rPr>
              <w:t>5</w:t>
            </w:r>
            <w:r w:rsidRPr="00722B67">
              <w:rPr>
                <w:rFonts w:ascii="Times New Roman" w:hAnsi="Times New Roman"/>
                <w:b w:val="0"/>
                <w:color w:val="000000"/>
                <w:szCs w:val="22"/>
                <w:lang w:val="ru-RU"/>
              </w:rPr>
              <w:t xml:space="preserve"> г.</w:t>
            </w:r>
          </w:p>
        </w:tc>
      </w:tr>
      <w:tr w:rsidR="008C25DF" w:rsidRPr="00722B67" w:rsidTr="008C25DF">
        <w:trPr>
          <w:cantSplit/>
          <w:trHeight w:val="20"/>
          <w:jc w:val="center"/>
        </w:trPr>
        <w:tc>
          <w:tcPr>
            <w:tcW w:w="2397" w:type="pct"/>
          </w:tcPr>
          <w:p w:rsidR="00076B3E" w:rsidRPr="00722B67" w:rsidRDefault="008C25DF" w:rsidP="00076B3E">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00C56CA4" w:rsidRPr="00722B67">
              <w:rPr>
                <w:rFonts w:ascii="Times New Roman" w:hAnsi="Times New Roman"/>
                <w:b w:val="0"/>
                <w:color w:val="000000"/>
                <w:szCs w:val="22"/>
                <w:lang w:val="ru-RU"/>
              </w:rPr>
              <w:t>M.O’./М.П.</w:t>
            </w:r>
          </w:p>
        </w:tc>
        <w:tc>
          <w:tcPr>
            <w:tcW w:w="2603" w:type="pct"/>
          </w:tcPr>
          <w:p w:rsidR="00076B3E" w:rsidRPr="00722B67" w:rsidRDefault="008C25DF" w:rsidP="006E663B">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00076B3E" w:rsidRPr="00722B67">
              <w:rPr>
                <w:rFonts w:ascii="Times New Roman" w:hAnsi="Times New Roman"/>
                <w:b w:val="0"/>
                <w:color w:val="000000"/>
                <w:szCs w:val="22"/>
                <w:lang w:val="ru-RU"/>
              </w:rPr>
              <w:t>M.O’./М.П.</w:t>
            </w:r>
          </w:p>
        </w:tc>
      </w:tr>
    </w:tbl>
    <w:p w:rsidR="00A66E6A" w:rsidRPr="00722B67" w:rsidRDefault="00A66E6A" w:rsidP="007002C4">
      <w:pPr>
        <w:pStyle w:val="a5"/>
        <w:spacing w:after="0" w:line="240" w:lineRule="auto"/>
        <w:ind w:left="0" w:right="-83" w:firstLine="0"/>
        <w:rPr>
          <w:b/>
          <w:szCs w:val="22"/>
        </w:rPr>
      </w:pPr>
    </w:p>
    <w:p w:rsidR="00A66E6A" w:rsidRPr="00722B67" w:rsidRDefault="00A66E6A" w:rsidP="006E663B">
      <w:pPr>
        <w:rPr>
          <w:b/>
          <w:sz w:val="22"/>
          <w:szCs w:val="22"/>
        </w:rPr>
        <w:sectPr w:rsidR="00A66E6A" w:rsidRPr="00722B67" w:rsidSect="005A19C2">
          <w:headerReference w:type="default" r:id="rId19"/>
          <w:footerReference w:type="default" r:id="rId20"/>
          <w:pgSz w:w="16838" w:h="11906" w:orient="landscape"/>
          <w:pgMar w:top="568" w:right="1276" w:bottom="992" w:left="709" w:header="709" w:footer="91" w:gutter="0"/>
          <w:cols w:space="708"/>
          <w:docGrid w:linePitch="381"/>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2-ilova</w:t>
      </w:r>
    </w:p>
    <w:p w:rsidR="00892B83" w:rsidRPr="00722B67" w:rsidRDefault="00892B83" w:rsidP="007002C4">
      <w:pPr>
        <w:pStyle w:val="a5"/>
        <w:spacing w:after="0" w:line="240" w:lineRule="auto"/>
        <w:ind w:right="-83"/>
        <w:rPr>
          <w:b/>
          <w:szCs w:val="22"/>
          <w:lang w:val="uz-Latn-UZ"/>
        </w:rPr>
      </w:pPr>
    </w:p>
    <w:p w:rsidR="00892B83" w:rsidRPr="00FB337D" w:rsidRDefault="00F545F0" w:rsidP="00F545F0">
      <w:pPr>
        <w:pStyle w:val="a5"/>
        <w:spacing w:after="0" w:line="240" w:lineRule="auto"/>
        <w:ind w:left="0" w:right="-83" w:firstLine="0"/>
        <w:jc w:val="center"/>
        <w:rPr>
          <w:b/>
          <w:szCs w:val="22"/>
          <w:lang w:val="ru-RU"/>
        </w:rPr>
      </w:pPr>
      <w:r w:rsidRPr="00F545F0">
        <w:rPr>
          <w:b/>
          <w:szCs w:val="22"/>
          <w:lang w:val="uz-Latn-UZ"/>
        </w:rPr>
        <w:t xml:space="preserve">ОПИСАНИЕ УСЛУГ ПО </w:t>
      </w:r>
      <w:r w:rsidR="003B098C">
        <w:rPr>
          <w:b/>
          <w:szCs w:val="22"/>
          <w:lang w:val="ru-RU"/>
        </w:rPr>
        <w:t>ГАРАНТИЙНОЙ</w:t>
      </w:r>
      <w:r w:rsidRPr="00F545F0">
        <w:rPr>
          <w:b/>
          <w:szCs w:val="22"/>
          <w:lang w:val="uz-Latn-UZ"/>
        </w:rPr>
        <w:t xml:space="preserve"> ПОДДЕРЖКЕ </w:t>
      </w:r>
      <w:r w:rsidR="00FB337D">
        <w:rPr>
          <w:b/>
          <w:szCs w:val="22"/>
          <w:lang w:val="ru-RU"/>
        </w:rPr>
        <w:t>ТОВАРА (</w:t>
      </w:r>
      <w:r w:rsidRPr="00F545F0">
        <w:rPr>
          <w:b/>
          <w:szCs w:val="22"/>
          <w:lang w:val="uz-Latn-UZ"/>
        </w:rPr>
        <w:t>ОБОРУДОВАНИЯ</w:t>
      </w:r>
      <w:r w:rsidR="00FB337D">
        <w:rPr>
          <w:b/>
          <w:szCs w:val="22"/>
          <w:lang w:val="ru-RU"/>
        </w:rPr>
        <w:t>)</w:t>
      </w:r>
    </w:p>
    <w:p w:rsidR="00A66E6A" w:rsidRPr="00722B67" w:rsidRDefault="00A66E6A" w:rsidP="007002C4">
      <w:pPr>
        <w:pStyle w:val="a5"/>
        <w:spacing w:after="0" w:line="240" w:lineRule="auto"/>
        <w:ind w:left="0" w:right="-83" w:firstLine="0"/>
        <w:jc w:val="center"/>
        <w:rPr>
          <w:b/>
          <w:szCs w:val="22"/>
        </w:rPr>
      </w:pPr>
    </w:p>
    <w:p w:rsidR="00A66E6A" w:rsidRPr="00722B67" w:rsidRDefault="00A66E6A"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Pr="00722B67" w:rsidRDefault="00FA412C" w:rsidP="00D13017">
            <w:pPr>
              <w:ind w:firstLine="284"/>
              <w:jc w:val="center"/>
              <w:rPr>
                <w:b/>
                <w:sz w:val="22"/>
                <w:szCs w:val="22"/>
                <w:lang w:val="uz-Latn-UZ"/>
              </w:rPr>
            </w:pPr>
            <w:r w:rsidRPr="00722B67">
              <w:rPr>
                <w:b/>
                <w:sz w:val="22"/>
                <w:szCs w:val="22"/>
                <w:lang w:val="uz-Latn-UZ"/>
              </w:rPr>
              <w:t>TOMONLARNING IMZOLARI/ПОДПИСИ СТОРОН</w:t>
            </w:r>
          </w:p>
        </w:tc>
      </w:tr>
      <w:tr w:rsidR="00FA412C" w:rsidRPr="00722B67" w:rsidTr="00D13017">
        <w:trPr>
          <w:cantSplit/>
          <w:trHeight w:val="775"/>
          <w:jc w:val="center"/>
        </w:trPr>
        <w:tc>
          <w:tcPr>
            <w:tcW w:w="2318" w:type="pct"/>
            <w:vAlign w:val="center"/>
          </w:tcPr>
          <w:p w:rsidR="00FA412C" w:rsidRPr="00722B67" w:rsidRDefault="00FA412C" w:rsidP="00D13017">
            <w:pPr>
              <w:ind w:firstLine="284"/>
              <w:jc w:val="center"/>
              <w:rPr>
                <w:b/>
                <w:sz w:val="22"/>
                <w:szCs w:val="22"/>
                <w:lang w:val="uz-Latn-UZ"/>
              </w:rPr>
            </w:pPr>
            <w:r w:rsidRPr="00722B67">
              <w:rPr>
                <w:b/>
                <w:sz w:val="22"/>
                <w:szCs w:val="22"/>
                <w:lang w:val="uz-Latn-UZ"/>
              </w:rPr>
              <w:t>Buyurtmachi/Заказчик</w:t>
            </w:r>
          </w:p>
          <w:p w:rsidR="00FA412C" w:rsidRPr="00722B67" w:rsidRDefault="00FA412C" w:rsidP="00D13017">
            <w:pPr>
              <w:ind w:right="-83" w:firstLine="426"/>
              <w:jc w:val="center"/>
              <w:rPr>
                <w:b/>
                <w:sz w:val="22"/>
                <w:szCs w:val="22"/>
                <w:lang w:val="uz-Latn-UZ"/>
              </w:rPr>
            </w:pPr>
            <w:r w:rsidRPr="00722B67">
              <w:rPr>
                <w:b/>
                <w:sz w:val="22"/>
                <w:szCs w:val="22"/>
                <w:lang w:val="uz-Latn-UZ"/>
              </w:rPr>
              <w:t>ООО «UMS»</w:t>
            </w:r>
          </w:p>
        </w:tc>
        <w:tc>
          <w:tcPr>
            <w:tcW w:w="2681" w:type="pct"/>
            <w:vAlign w:val="center"/>
          </w:tcPr>
          <w:p w:rsidR="00FA412C" w:rsidRPr="00722B67" w:rsidRDefault="00FA412C" w:rsidP="00D13017">
            <w:pPr>
              <w:ind w:firstLine="284"/>
              <w:jc w:val="center"/>
              <w:rPr>
                <w:b/>
                <w:sz w:val="22"/>
                <w:szCs w:val="22"/>
                <w:lang w:val="uz-Latn-UZ"/>
              </w:rPr>
            </w:pPr>
            <w:r w:rsidRPr="00722B67">
              <w:rPr>
                <w:b/>
                <w:sz w:val="22"/>
                <w:szCs w:val="22"/>
                <w:lang w:val="uz-Latn-UZ"/>
              </w:rPr>
              <w:t>Ijrochi/Исполнитель</w:t>
            </w:r>
          </w:p>
          <w:p w:rsidR="00FA412C" w:rsidRPr="00F545F0" w:rsidRDefault="00FA412C" w:rsidP="00F545F0">
            <w:pPr>
              <w:ind w:left="34" w:right="95"/>
              <w:jc w:val="center"/>
              <w:rPr>
                <w:b/>
                <w:sz w:val="22"/>
                <w:szCs w:val="22"/>
                <w:lang w:val="ru-RU"/>
              </w:rPr>
            </w:pPr>
            <w:r w:rsidRPr="00722B67">
              <w:rPr>
                <w:b/>
                <w:sz w:val="22"/>
                <w:szCs w:val="22"/>
                <w:lang w:val="uz-Latn-UZ"/>
              </w:rPr>
              <w:t>“”/</w:t>
            </w:r>
            <w:r w:rsidR="00F545F0">
              <w:rPr>
                <w:b/>
                <w:sz w:val="22"/>
                <w:szCs w:val="22"/>
                <w:lang w:val="ru-RU"/>
              </w:rPr>
              <w:t xml:space="preserve"> «»</w:t>
            </w:r>
          </w:p>
        </w:tc>
      </w:tr>
      <w:tr w:rsidR="00FA412C" w:rsidRPr="00722B67" w:rsidTr="00D13017">
        <w:trPr>
          <w:cantSplit/>
          <w:trHeight w:val="331"/>
          <w:jc w:val="center"/>
        </w:trPr>
        <w:tc>
          <w:tcPr>
            <w:tcW w:w="2318" w:type="pct"/>
          </w:tcPr>
          <w:p w:rsidR="00FA412C" w:rsidRPr="00722B67" w:rsidRDefault="00FA412C" w:rsidP="00D13017">
            <w:pPr>
              <w:pStyle w:val="24"/>
              <w:ind w:right="-83" w:firstLine="284"/>
              <w:rPr>
                <w:rFonts w:ascii="Times New Roman" w:hAnsi="Times New Roman"/>
                <w:b w:val="0"/>
                <w:szCs w:val="22"/>
                <w:lang w:val="uz-Latn-UZ"/>
              </w:rPr>
            </w:pPr>
            <w:r w:rsidRPr="00722B67">
              <w:rPr>
                <w:rFonts w:ascii="Times New Roman" w:hAnsi="Times New Roman"/>
                <w:b w:val="0"/>
                <w:szCs w:val="22"/>
                <w:lang w:val="uz-Latn-UZ"/>
              </w:rPr>
              <w:t>Bosh direktor Aripov S.X. /</w:t>
            </w:r>
          </w:p>
          <w:p w:rsidR="00FA412C" w:rsidRPr="00722B67" w:rsidRDefault="00FA412C" w:rsidP="00D13017">
            <w:pPr>
              <w:pStyle w:val="24"/>
              <w:ind w:right="-83" w:firstLine="284"/>
              <w:rPr>
                <w:rFonts w:ascii="Times New Roman" w:hAnsi="Times New Roman"/>
                <w:b w:val="0"/>
                <w:szCs w:val="22"/>
                <w:lang w:val="uz-Latn-UZ"/>
              </w:rPr>
            </w:pPr>
            <w:r w:rsidRPr="00722B67">
              <w:rPr>
                <w:rFonts w:ascii="Times New Roman" w:hAnsi="Times New Roman"/>
                <w:b w:val="0"/>
                <w:szCs w:val="22"/>
                <w:lang w:val="uz-Latn-UZ"/>
              </w:rPr>
              <w:t xml:space="preserve">Генеральный директор Арипов С.Х </w:t>
            </w:r>
          </w:p>
        </w:tc>
        <w:tc>
          <w:tcPr>
            <w:tcW w:w="2681" w:type="pct"/>
          </w:tcPr>
          <w:p w:rsidR="00FA412C" w:rsidRPr="00722B67" w:rsidRDefault="00F545F0" w:rsidP="00F545F0">
            <w:pPr>
              <w:pStyle w:val="24"/>
              <w:ind w:left="34" w:right="-83"/>
              <w:rPr>
                <w:rFonts w:ascii="Times New Roman" w:hAnsi="Times New Roman"/>
                <w:b w:val="0"/>
                <w:szCs w:val="22"/>
                <w:lang w:val="uz-Latn-UZ"/>
              </w:rPr>
            </w:pPr>
            <w:r>
              <w:rPr>
                <w:rFonts w:ascii="Times New Roman" w:hAnsi="Times New Roman"/>
                <w:b w:val="0"/>
                <w:szCs w:val="22"/>
                <w:lang w:val="ru-RU"/>
              </w:rPr>
              <w:t>__</w:t>
            </w:r>
            <w:r w:rsidR="00FA412C" w:rsidRPr="00722B67">
              <w:rPr>
                <w:rFonts w:ascii="Times New Roman" w:hAnsi="Times New Roman"/>
                <w:b w:val="0"/>
                <w:szCs w:val="22"/>
                <w:lang w:val="uz-Latn-UZ"/>
              </w:rPr>
              <w:t xml:space="preserve"> /</w:t>
            </w:r>
            <w:r>
              <w:rPr>
                <w:rFonts w:ascii="Times New Roman" w:hAnsi="Times New Roman"/>
                <w:b w:val="0"/>
                <w:szCs w:val="22"/>
                <w:lang w:val="ru-RU"/>
              </w:rPr>
              <w:t xml:space="preserve"> __</w:t>
            </w:r>
          </w:p>
        </w:tc>
      </w:tr>
      <w:tr w:rsidR="00FA412C" w:rsidRPr="00722B67" w:rsidTr="00D13017">
        <w:trPr>
          <w:cantSplit/>
          <w:trHeight w:val="862"/>
          <w:jc w:val="center"/>
        </w:trPr>
        <w:tc>
          <w:tcPr>
            <w:tcW w:w="2318" w:type="pct"/>
          </w:tcPr>
          <w:p w:rsidR="00FA412C" w:rsidRPr="00722B67" w:rsidRDefault="00FA412C" w:rsidP="00D13017">
            <w:pPr>
              <w:pStyle w:val="24"/>
              <w:ind w:right="-83"/>
              <w:rPr>
                <w:rFonts w:ascii="Times New Roman" w:hAnsi="Times New Roman"/>
                <w:b w:val="0"/>
                <w:szCs w:val="22"/>
                <w:lang w:val="uz-Latn-UZ"/>
              </w:rPr>
            </w:pPr>
          </w:p>
          <w:p w:rsidR="00FA412C" w:rsidRPr="00722B67" w:rsidRDefault="00FA412C" w:rsidP="00D13017">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FA412C" w:rsidRPr="00722B67" w:rsidRDefault="00FA412C" w:rsidP="00D13017">
            <w:pPr>
              <w:pStyle w:val="24"/>
              <w:ind w:right="-83"/>
              <w:jc w:val="left"/>
              <w:rPr>
                <w:rFonts w:ascii="Times New Roman" w:hAnsi="Times New Roman"/>
                <w:b w:val="0"/>
                <w:szCs w:val="22"/>
                <w:lang w:val="uz-Latn-UZ"/>
              </w:rPr>
            </w:pPr>
          </w:p>
          <w:p w:rsidR="00FA412C" w:rsidRPr="00722B67" w:rsidRDefault="00FA412C" w:rsidP="00D13017">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_______________ 2025 г.</w:t>
            </w:r>
          </w:p>
        </w:tc>
        <w:tc>
          <w:tcPr>
            <w:tcW w:w="2681" w:type="pct"/>
          </w:tcPr>
          <w:p w:rsidR="00FA412C" w:rsidRPr="00722B67" w:rsidRDefault="00FA412C" w:rsidP="00D13017">
            <w:pPr>
              <w:pStyle w:val="24"/>
              <w:ind w:right="-83"/>
              <w:rPr>
                <w:rFonts w:ascii="Times New Roman" w:hAnsi="Times New Roman"/>
                <w:b w:val="0"/>
                <w:color w:val="000000"/>
                <w:szCs w:val="22"/>
                <w:lang w:val="ru-RU"/>
              </w:rPr>
            </w:pPr>
          </w:p>
          <w:p w:rsidR="00FA412C" w:rsidRPr="00722B67" w:rsidRDefault="00FA412C" w:rsidP="00D13017">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FA412C" w:rsidRPr="00722B67" w:rsidRDefault="00FA412C" w:rsidP="00D13017">
            <w:pPr>
              <w:rPr>
                <w:sz w:val="22"/>
                <w:szCs w:val="22"/>
                <w:lang w:val="ru-RU"/>
              </w:rPr>
            </w:pPr>
          </w:p>
          <w:p w:rsidR="00FA412C" w:rsidRPr="00722B67" w:rsidRDefault="00FA412C" w:rsidP="00D13017">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________________ 2025 г.</w:t>
            </w:r>
          </w:p>
        </w:tc>
      </w:tr>
      <w:tr w:rsidR="00FA412C" w:rsidRPr="00722B67" w:rsidTr="00D13017">
        <w:trPr>
          <w:cantSplit/>
          <w:trHeight w:val="183"/>
          <w:jc w:val="center"/>
        </w:trPr>
        <w:tc>
          <w:tcPr>
            <w:tcW w:w="2318" w:type="pct"/>
          </w:tcPr>
          <w:p w:rsidR="00FA412C" w:rsidRPr="00722B67" w:rsidRDefault="00FA412C" w:rsidP="00D13017">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ru-RU"/>
              </w:rPr>
              <w:t>M.O’./М.П.</w:t>
            </w:r>
          </w:p>
        </w:tc>
        <w:tc>
          <w:tcPr>
            <w:tcW w:w="2681" w:type="pct"/>
          </w:tcPr>
          <w:p w:rsidR="00FA412C" w:rsidRPr="00722B67" w:rsidRDefault="00FA412C" w:rsidP="00D13017">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Default="0075117C" w:rsidP="00F545F0">
      <w:pPr>
        <w:spacing w:after="200" w:line="276" w:lineRule="auto"/>
        <w:rPr>
          <w:b/>
          <w:sz w:val="22"/>
          <w:szCs w:val="22"/>
        </w:rPr>
      </w:pPr>
    </w:p>
    <w:p w:rsidR="00412EF0" w:rsidRPr="00FB337D" w:rsidRDefault="00412EF0" w:rsidP="00F545F0">
      <w:pPr>
        <w:spacing w:after="200" w:line="276" w:lineRule="auto"/>
        <w:rPr>
          <w:b/>
          <w:sz w:val="22"/>
          <w:szCs w:val="22"/>
          <w:lang w:val="en-US"/>
        </w:rPr>
      </w:pPr>
    </w:p>
    <w:sectPr w:rsidR="00412EF0" w:rsidRPr="00FB337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BAB" w:rsidRDefault="003E5BAB" w:rsidP="00781799">
      <w:r>
        <w:separator/>
      </w:r>
    </w:p>
  </w:endnote>
  <w:endnote w:type="continuationSeparator" w:id="0">
    <w:p w:rsidR="003E5BAB" w:rsidRDefault="003E5BAB"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600" w:rsidRDefault="008E2600">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8E2600" w:rsidRDefault="008E2600">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600" w:rsidRPr="00002C4A" w:rsidRDefault="008E2600"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CE29EF">
      <w:rPr>
        <w:b/>
        <w:noProof/>
        <w:sz w:val="18"/>
      </w:rPr>
      <w:t>10</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CE29EF">
      <w:rPr>
        <w:b/>
        <w:noProof/>
        <w:sz w:val="18"/>
      </w:rPr>
      <w:t>15</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600" w:rsidRDefault="008E2600" w:rsidP="00A66E6A">
    <w:pPr>
      <w:pStyle w:val="aa"/>
      <w:ind w:right="360"/>
      <w:jc w:val="center"/>
    </w:pPr>
  </w:p>
  <w:sdt>
    <w:sdtPr>
      <w:id w:val="-1477753354"/>
      <w:docPartObj>
        <w:docPartGallery w:val="Page Numbers (Bottom of Page)"/>
        <w:docPartUnique/>
      </w:docPartObj>
    </w:sdtPr>
    <w:sdtEndPr/>
    <w:sdtContent>
      <w:p w:rsidR="008E2600" w:rsidRPr="00722B67" w:rsidRDefault="008E2600"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CE29EF">
          <w:rPr>
            <w:b/>
            <w:noProof/>
            <w:sz w:val="18"/>
          </w:rPr>
          <w:t>15</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CE29EF">
          <w:rPr>
            <w:b/>
            <w:noProof/>
            <w:sz w:val="18"/>
          </w:rPr>
          <w:t>15</w:t>
        </w:r>
        <w:r w:rsidRPr="00002C4A">
          <w:rPr>
            <w:b/>
            <w:noProof/>
            <w:sz w:val="18"/>
          </w:rPr>
          <w:fldChar w:fldCharType="end"/>
        </w:r>
        <w:r w:rsidRPr="00002C4A">
          <w:rPr>
            <w:sz w:val="18"/>
          </w:rPr>
          <w:t>tadan</w:t>
        </w:r>
        <w:r>
          <w:rPr>
            <w:b/>
            <w:noProof/>
            <w:sz w:val="18"/>
          </w:rPr>
          <w:t xml:space="preserve"> </w:t>
        </w:r>
      </w:p>
      <w:p w:rsidR="008E2600" w:rsidRPr="00DD4478" w:rsidRDefault="003E5BAB" w:rsidP="00DD4478">
        <w:pPr>
          <w:pStyle w:val="aa"/>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BAB" w:rsidRDefault="003E5BAB" w:rsidP="00781799">
      <w:r>
        <w:separator/>
      </w:r>
    </w:p>
  </w:footnote>
  <w:footnote w:type="continuationSeparator" w:id="0">
    <w:p w:rsidR="003E5BAB" w:rsidRDefault="003E5BAB"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600" w:rsidRPr="006B10A6" w:rsidRDefault="008E2600"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600" w:rsidRPr="002A6237" w:rsidRDefault="008E2600"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4B208E"/>
    <w:multiLevelType w:val="hybridMultilevel"/>
    <w:tmpl w:val="43D6DE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4"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7"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8"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20"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9"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15:restartNumberingAfterBreak="0">
    <w:nsid w:val="79DC359A"/>
    <w:multiLevelType w:val="multilevel"/>
    <w:tmpl w:val="36A83F9C"/>
    <w:lvl w:ilvl="0">
      <w:start w:val="1"/>
      <w:numFmt w:val="decimal"/>
      <w:lvlText w:val="%1"/>
      <w:lvlJc w:val="left"/>
      <w:pPr>
        <w:ind w:left="1494"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5"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8"/>
  </w:num>
  <w:num w:numId="2">
    <w:abstractNumId w:val="16"/>
  </w:num>
  <w:num w:numId="3">
    <w:abstractNumId w:val="19"/>
  </w:num>
  <w:num w:numId="4">
    <w:abstractNumId w:val="36"/>
  </w:num>
  <w:num w:numId="5">
    <w:abstractNumId w:val="40"/>
  </w:num>
  <w:num w:numId="6">
    <w:abstractNumId w:val="20"/>
  </w:num>
  <w:num w:numId="7">
    <w:abstractNumId w:val="17"/>
  </w:num>
  <w:num w:numId="8">
    <w:abstractNumId w:val="42"/>
  </w:num>
  <w:num w:numId="9">
    <w:abstractNumId w:val="38"/>
  </w:num>
  <w:num w:numId="10">
    <w:abstractNumId w:val="41"/>
  </w:num>
  <w:num w:numId="11">
    <w:abstractNumId w:val="29"/>
  </w:num>
  <w:num w:numId="12">
    <w:abstractNumId w:val="6"/>
  </w:num>
  <w:num w:numId="13">
    <w:abstractNumId w:val="39"/>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3"/>
  </w:num>
  <w:num w:numId="22">
    <w:abstractNumId w:val="37"/>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12"/>
  </w:num>
  <w:num w:numId="30">
    <w:abstractNumId w:val="31"/>
  </w:num>
  <w:num w:numId="31">
    <w:abstractNumId w:val="33"/>
  </w:num>
  <w:num w:numId="32">
    <w:abstractNumId w:val="32"/>
  </w:num>
  <w:num w:numId="33">
    <w:abstractNumId w:val="9"/>
  </w:num>
  <w:num w:numId="34">
    <w:abstractNumId w:val="26"/>
  </w:num>
  <w:num w:numId="35">
    <w:abstractNumId w:val="15"/>
  </w:num>
  <w:num w:numId="36">
    <w:abstractNumId w:val="7"/>
  </w:num>
  <w:num w:numId="37">
    <w:abstractNumId w:val="11"/>
  </w:num>
  <w:num w:numId="38">
    <w:abstractNumId w:val="35"/>
  </w:num>
  <w:num w:numId="39">
    <w:abstractNumId w:val="13"/>
  </w:num>
  <w:num w:numId="40">
    <w:abstractNumId w:val="43"/>
  </w:num>
  <w:num w:numId="41">
    <w:abstractNumId w:val="30"/>
  </w:num>
  <w:num w:numId="42">
    <w:abstractNumId w:val="24"/>
  </w:num>
  <w:num w:numId="43">
    <w:abstractNumId w:val="34"/>
  </w:num>
  <w:num w:numId="44">
    <w:abstractNumId w:val="25"/>
  </w:num>
  <w:num w:numId="45">
    <w:abstractNumId w:val="45"/>
  </w:num>
  <w:num w:numId="46">
    <w:abstractNumId w:val="44"/>
  </w:num>
  <w:num w:numId="47">
    <w:abstractNumId w:val="2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7656"/>
    <w:rsid w:val="00076B3E"/>
    <w:rsid w:val="00077513"/>
    <w:rsid w:val="00082EAD"/>
    <w:rsid w:val="000835A5"/>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1AA3"/>
    <w:rsid w:val="000F4EC0"/>
    <w:rsid w:val="000F5BC4"/>
    <w:rsid w:val="000F614D"/>
    <w:rsid w:val="000F748F"/>
    <w:rsid w:val="000F7FF4"/>
    <w:rsid w:val="00101967"/>
    <w:rsid w:val="00102227"/>
    <w:rsid w:val="00105325"/>
    <w:rsid w:val="00106BC2"/>
    <w:rsid w:val="001077DA"/>
    <w:rsid w:val="00110962"/>
    <w:rsid w:val="00110A26"/>
    <w:rsid w:val="00111E5E"/>
    <w:rsid w:val="0011517B"/>
    <w:rsid w:val="00115AED"/>
    <w:rsid w:val="00120DC9"/>
    <w:rsid w:val="00124013"/>
    <w:rsid w:val="00126457"/>
    <w:rsid w:val="00126814"/>
    <w:rsid w:val="00127B3E"/>
    <w:rsid w:val="00132974"/>
    <w:rsid w:val="001348B4"/>
    <w:rsid w:val="0013534E"/>
    <w:rsid w:val="001361D0"/>
    <w:rsid w:val="00136A3F"/>
    <w:rsid w:val="00136B2A"/>
    <w:rsid w:val="001401A4"/>
    <w:rsid w:val="00142B16"/>
    <w:rsid w:val="00143026"/>
    <w:rsid w:val="0015461E"/>
    <w:rsid w:val="00157948"/>
    <w:rsid w:val="00157AAF"/>
    <w:rsid w:val="00162DB1"/>
    <w:rsid w:val="00167F6F"/>
    <w:rsid w:val="00170EBB"/>
    <w:rsid w:val="00174205"/>
    <w:rsid w:val="001752C9"/>
    <w:rsid w:val="00175561"/>
    <w:rsid w:val="001759DB"/>
    <w:rsid w:val="00176928"/>
    <w:rsid w:val="0018193D"/>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0CA8"/>
    <w:rsid w:val="001E1BDD"/>
    <w:rsid w:val="001E5396"/>
    <w:rsid w:val="001E5BD2"/>
    <w:rsid w:val="001F1E4E"/>
    <w:rsid w:val="001F5CA2"/>
    <w:rsid w:val="001F5D93"/>
    <w:rsid w:val="001F5F4E"/>
    <w:rsid w:val="001F5FB1"/>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54F"/>
    <w:rsid w:val="00317F00"/>
    <w:rsid w:val="00320D4D"/>
    <w:rsid w:val="0032453C"/>
    <w:rsid w:val="003255E6"/>
    <w:rsid w:val="00327DC0"/>
    <w:rsid w:val="00331FE9"/>
    <w:rsid w:val="00332122"/>
    <w:rsid w:val="003321E6"/>
    <w:rsid w:val="00332830"/>
    <w:rsid w:val="00332EAF"/>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062"/>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98C"/>
    <w:rsid w:val="003B2C17"/>
    <w:rsid w:val="003B6921"/>
    <w:rsid w:val="003C1598"/>
    <w:rsid w:val="003C1A3E"/>
    <w:rsid w:val="003C238F"/>
    <w:rsid w:val="003C7D99"/>
    <w:rsid w:val="003D01DF"/>
    <w:rsid w:val="003D1D9A"/>
    <w:rsid w:val="003D26B6"/>
    <w:rsid w:val="003D5249"/>
    <w:rsid w:val="003D70BF"/>
    <w:rsid w:val="003E12FF"/>
    <w:rsid w:val="003E3352"/>
    <w:rsid w:val="003E4794"/>
    <w:rsid w:val="003E5BAB"/>
    <w:rsid w:val="003E670E"/>
    <w:rsid w:val="003E7737"/>
    <w:rsid w:val="003F1F1C"/>
    <w:rsid w:val="003F5649"/>
    <w:rsid w:val="003F77F2"/>
    <w:rsid w:val="004020F8"/>
    <w:rsid w:val="004032A1"/>
    <w:rsid w:val="0040689A"/>
    <w:rsid w:val="00406BDE"/>
    <w:rsid w:val="0041013C"/>
    <w:rsid w:val="0041020B"/>
    <w:rsid w:val="0041097E"/>
    <w:rsid w:val="004123F3"/>
    <w:rsid w:val="00412EF0"/>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56B0D"/>
    <w:rsid w:val="00462032"/>
    <w:rsid w:val="004634C4"/>
    <w:rsid w:val="00465139"/>
    <w:rsid w:val="004661F1"/>
    <w:rsid w:val="00467782"/>
    <w:rsid w:val="00470D9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7E3"/>
    <w:rsid w:val="004F7ECC"/>
    <w:rsid w:val="005014B7"/>
    <w:rsid w:val="0050217D"/>
    <w:rsid w:val="005037BC"/>
    <w:rsid w:val="00505FB0"/>
    <w:rsid w:val="00510A87"/>
    <w:rsid w:val="00512621"/>
    <w:rsid w:val="00513BA0"/>
    <w:rsid w:val="00514311"/>
    <w:rsid w:val="005254C5"/>
    <w:rsid w:val="00525F5A"/>
    <w:rsid w:val="00532FD6"/>
    <w:rsid w:val="005331C8"/>
    <w:rsid w:val="005357B7"/>
    <w:rsid w:val="0054075D"/>
    <w:rsid w:val="00540918"/>
    <w:rsid w:val="00541850"/>
    <w:rsid w:val="00547A69"/>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201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2C60"/>
    <w:rsid w:val="005F3B3C"/>
    <w:rsid w:val="005F3F88"/>
    <w:rsid w:val="005F55C8"/>
    <w:rsid w:val="005F5F5B"/>
    <w:rsid w:val="0060246D"/>
    <w:rsid w:val="0060527E"/>
    <w:rsid w:val="006055F0"/>
    <w:rsid w:val="006126E4"/>
    <w:rsid w:val="00614403"/>
    <w:rsid w:val="006160A5"/>
    <w:rsid w:val="00616896"/>
    <w:rsid w:val="006169A3"/>
    <w:rsid w:val="00622A92"/>
    <w:rsid w:val="0062555D"/>
    <w:rsid w:val="00630B8B"/>
    <w:rsid w:val="0063116E"/>
    <w:rsid w:val="0063505B"/>
    <w:rsid w:val="006368EA"/>
    <w:rsid w:val="0063735F"/>
    <w:rsid w:val="006415A6"/>
    <w:rsid w:val="00643531"/>
    <w:rsid w:val="00644D7A"/>
    <w:rsid w:val="00645749"/>
    <w:rsid w:val="00647025"/>
    <w:rsid w:val="0064785B"/>
    <w:rsid w:val="00647A54"/>
    <w:rsid w:val="00647F43"/>
    <w:rsid w:val="00650EFA"/>
    <w:rsid w:val="00653FC9"/>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3F49"/>
    <w:rsid w:val="006959C2"/>
    <w:rsid w:val="00696881"/>
    <w:rsid w:val="006A01E2"/>
    <w:rsid w:val="006A0A3D"/>
    <w:rsid w:val="006A0E9D"/>
    <w:rsid w:val="006A2EDA"/>
    <w:rsid w:val="006A32C3"/>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6F5046"/>
    <w:rsid w:val="0070001C"/>
    <w:rsid w:val="007002C4"/>
    <w:rsid w:val="00700B54"/>
    <w:rsid w:val="0070342E"/>
    <w:rsid w:val="00703CF8"/>
    <w:rsid w:val="00705CBB"/>
    <w:rsid w:val="0071048B"/>
    <w:rsid w:val="00710A7B"/>
    <w:rsid w:val="00711286"/>
    <w:rsid w:val="007158DA"/>
    <w:rsid w:val="00716B3C"/>
    <w:rsid w:val="007178E7"/>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52FE"/>
    <w:rsid w:val="0076672B"/>
    <w:rsid w:val="00770237"/>
    <w:rsid w:val="00770BAC"/>
    <w:rsid w:val="00770C12"/>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C6CF1"/>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44C4"/>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654"/>
    <w:rsid w:val="0083491A"/>
    <w:rsid w:val="008354D1"/>
    <w:rsid w:val="00841E73"/>
    <w:rsid w:val="00842F0E"/>
    <w:rsid w:val="00843457"/>
    <w:rsid w:val="00845A0F"/>
    <w:rsid w:val="00847DE7"/>
    <w:rsid w:val="00850CF1"/>
    <w:rsid w:val="008531B8"/>
    <w:rsid w:val="00856D3C"/>
    <w:rsid w:val="0086570D"/>
    <w:rsid w:val="0086743B"/>
    <w:rsid w:val="00873863"/>
    <w:rsid w:val="008744B2"/>
    <w:rsid w:val="00874849"/>
    <w:rsid w:val="00875ED8"/>
    <w:rsid w:val="00876EA1"/>
    <w:rsid w:val="00876F45"/>
    <w:rsid w:val="008809D2"/>
    <w:rsid w:val="00880DC1"/>
    <w:rsid w:val="00881213"/>
    <w:rsid w:val="00884CF0"/>
    <w:rsid w:val="00885EC6"/>
    <w:rsid w:val="008861CC"/>
    <w:rsid w:val="008904F0"/>
    <w:rsid w:val="00892B83"/>
    <w:rsid w:val="00893A1E"/>
    <w:rsid w:val="008945AA"/>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45D9"/>
    <w:rsid w:val="008D70F9"/>
    <w:rsid w:val="008E19E2"/>
    <w:rsid w:val="008E1F91"/>
    <w:rsid w:val="008E2600"/>
    <w:rsid w:val="008E4D42"/>
    <w:rsid w:val="008F0B3A"/>
    <w:rsid w:val="008F2368"/>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3894"/>
    <w:rsid w:val="009A3A97"/>
    <w:rsid w:val="009A3FE3"/>
    <w:rsid w:val="009B0BDE"/>
    <w:rsid w:val="009B0F7E"/>
    <w:rsid w:val="009B5915"/>
    <w:rsid w:val="009B7AD3"/>
    <w:rsid w:val="009C032B"/>
    <w:rsid w:val="009C6E9C"/>
    <w:rsid w:val="009D00ED"/>
    <w:rsid w:val="009D065F"/>
    <w:rsid w:val="009D32EC"/>
    <w:rsid w:val="009D6926"/>
    <w:rsid w:val="009D7E32"/>
    <w:rsid w:val="009E00F8"/>
    <w:rsid w:val="009E05E8"/>
    <w:rsid w:val="009E194E"/>
    <w:rsid w:val="009E1CAC"/>
    <w:rsid w:val="009E4E4A"/>
    <w:rsid w:val="009E670F"/>
    <w:rsid w:val="009E6C34"/>
    <w:rsid w:val="009F034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1CCD"/>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2F0F"/>
    <w:rsid w:val="00B5320D"/>
    <w:rsid w:val="00B53965"/>
    <w:rsid w:val="00B54AD5"/>
    <w:rsid w:val="00B56633"/>
    <w:rsid w:val="00B5769E"/>
    <w:rsid w:val="00B64EB2"/>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D89"/>
    <w:rsid w:val="00BF0048"/>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0732B"/>
    <w:rsid w:val="00C10C9F"/>
    <w:rsid w:val="00C15E60"/>
    <w:rsid w:val="00C17806"/>
    <w:rsid w:val="00C17C51"/>
    <w:rsid w:val="00C17D98"/>
    <w:rsid w:val="00C20C75"/>
    <w:rsid w:val="00C21806"/>
    <w:rsid w:val="00C2209F"/>
    <w:rsid w:val="00C245A4"/>
    <w:rsid w:val="00C24FEA"/>
    <w:rsid w:val="00C30B05"/>
    <w:rsid w:val="00C31D79"/>
    <w:rsid w:val="00C342ED"/>
    <w:rsid w:val="00C36C86"/>
    <w:rsid w:val="00C36FB7"/>
    <w:rsid w:val="00C37439"/>
    <w:rsid w:val="00C37665"/>
    <w:rsid w:val="00C37DDF"/>
    <w:rsid w:val="00C45315"/>
    <w:rsid w:val="00C46B68"/>
    <w:rsid w:val="00C472DD"/>
    <w:rsid w:val="00C47548"/>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32C0"/>
    <w:rsid w:val="00CA48DC"/>
    <w:rsid w:val="00CA56D8"/>
    <w:rsid w:val="00CA7556"/>
    <w:rsid w:val="00CB0D6A"/>
    <w:rsid w:val="00CB42C5"/>
    <w:rsid w:val="00CC0164"/>
    <w:rsid w:val="00CC0EA9"/>
    <w:rsid w:val="00CD1EF8"/>
    <w:rsid w:val="00CD3FEC"/>
    <w:rsid w:val="00CD5D83"/>
    <w:rsid w:val="00CD5E20"/>
    <w:rsid w:val="00CD6DAD"/>
    <w:rsid w:val="00CE0BA9"/>
    <w:rsid w:val="00CE2328"/>
    <w:rsid w:val="00CE29EF"/>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A11"/>
    <w:rsid w:val="00D14DE7"/>
    <w:rsid w:val="00D17CC8"/>
    <w:rsid w:val="00D237E0"/>
    <w:rsid w:val="00D25E9C"/>
    <w:rsid w:val="00D314EE"/>
    <w:rsid w:val="00D325A6"/>
    <w:rsid w:val="00D33F14"/>
    <w:rsid w:val="00D34101"/>
    <w:rsid w:val="00D35499"/>
    <w:rsid w:val="00D368F0"/>
    <w:rsid w:val="00D3694D"/>
    <w:rsid w:val="00D41684"/>
    <w:rsid w:val="00D418C0"/>
    <w:rsid w:val="00D41B97"/>
    <w:rsid w:val="00D436C8"/>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760A8"/>
    <w:rsid w:val="00D84350"/>
    <w:rsid w:val="00D8523F"/>
    <w:rsid w:val="00D872CC"/>
    <w:rsid w:val="00D879EC"/>
    <w:rsid w:val="00D91EDD"/>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2AD9"/>
    <w:rsid w:val="00E353FC"/>
    <w:rsid w:val="00E36D71"/>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3930"/>
    <w:rsid w:val="00F04307"/>
    <w:rsid w:val="00F101D6"/>
    <w:rsid w:val="00F10D0C"/>
    <w:rsid w:val="00F1151F"/>
    <w:rsid w:val="00F11FB1"/>
    <w:rsid w:val="00F12093"/>
    <w:rsid w:val="00F12167"/>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545F0"/>
    <w:rsid w:val="00F63434"/>
    <w:rsid w:val="00F65A56"/>
    <w:rsid w:val="00F65D21"/>
    <w:rsid w:val="00F729BC"/>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337D"/>
    <w:rsid w:val="00FB4322"/>
    <w:rsid w:val="00FB4C71"/>
    <w:rsid w:val="00FB6952"/>
    <w:rsid w:val="00FC02EA"/>
    <w:rsid w:val="00FC07B1"/>
    <w:rsid w:val="00FC0AAA"/>
    <w:rsid w:val="00FC0F3F"/>
    <w:rsid w:val="00FC3C55"/>
    <w:rsid w:val="00FD4A36"/>
    <w:rsid w:val="00FD4A86"/>
    <w:rsid w:val="00FD6040"/>
    <w:rsid w:val="00FD6289"/>
    <w:rsid w:val="00FD753F"/>
    <w:rsid w:val="00FE060E"/>
    <w:rsid w:val="00FE1C48"/>
    <w:rsid w:val="00FE692D"/>
    <w:rsid w:val="00FF01AC"/>
    <w:rsid w:val="00FF20DB"/>
    <w:rsid w:val="00FF513F"/>
    <w:rsid w:val="00FF5275"/>
    <w:rsid w:val="00FF52BF"/>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087F5"/>
  <w15:docId w15:val="{E78452EA-C412-4D44-B4DA-8745A33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列出段"/>
    <w:basedOn w:val="a"/>
    <w:link w:val="af9"/>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character" w:customStyle="1" w:styleId="aff5">
    <w:name w:val="Стиль Абзац ТЗ СИМИ Знак"/>
    <w:link w:val="aff6"/>
    <w:locked/>
    <w:rsid w:val="004F77E3"/>
    <w:rPr>
      <w:rFonts w:ascii="Times New Roman" w:hAnsi="Times New Roman"/>
      <w:sz w:val="24"/>
      <w:lang w:val="x-none"/>
    </w:rPr>
  </w:style>
  <w:style w:type="paragraph" w:customStyle="1" w:styleId="aff6">
    <w:name w:val="Стиль Абзац ТЗ СИМИ"/>
    <w:basedOn w:val="a"/>
    <w:link w:val="aff5"/>
    <w:qFormat/>
    <w:rsid w:val="004F77E3"/>
    <w:pPr>
      <w:spacing w:line="360" w:lineRule="auto"/>
      <w:ind w:firstLine="709"/>
      <w:contextualSpacing/>
      <w:jc w:val="both"/>
    </w:pPr>
    <w:rPr>
      <w:rFonts w:eastAsiaTheme="minorHAnsi" w:cstheme="minorBidi"/>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41581111">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39562973">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1035376">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74430641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08796410">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523323434">
      <w:bodyDiv w:val="1"/>
      <w:marLeft w:val="0"/>
      <w:marRight w:val="0"/>
      <w:marTop w:val="0"/>
      <w:marBottom w:val="0"/>
      <w:divBdr>
        <w:top w:val="none" w:sz="0" w:space="0" w:color="auto"/>
        <w:left w:val="none" w:sz="0" w:space="0" w:color="auto"/>
        <w:bottom w:val="none" w:sz="0" w:space="0" w:color="auto"/>
        <w:right w:val="none" w:sz="0" w:space="0" w:color="auto"/>
      </w:divBdr>
    </w:div>
    <w:div w:id="1576548385">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40052484">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3287522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t_delivery@mobi.u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mobi.uz"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67ACD2FF-06B2-453F-91C8-AD2C3983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15</Pages>
  <Words>8712</Words>
  <Characters>49659</Characters>
  <Application>Microsoft Office Word</Application>
  <DocSecurity>0</DocSecurity>
  <Lines>413</Lines>
  <Paragraphs>116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13</cp:revision>
  <cp:lastPrinted>2025-08-26T05:21:00Z</cp:lastPrinted>
  <dcterms:created xsi:type="dcterms:W3CDTF">2025-02-20T13:05:00Z</dcterms:created>
  <dcterms:modified xsi:type="dcterms:W3CDTF">2025-09-04T06:02:00Z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